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pPr>
      <w:r>
        <w:rPr>
          <w:rFonts w:ascii="Arial" w:cs="Arial" w:eastAsia="Arial" w:hAnsi="Arial"/>
          <w:b w:val="false"/>
          <w:bCs w:val="false"/>
          <w:i w:val="false"/>
          <w:iCs w:val="false"/>
          <w:color w:val="111111"/>
          <w:sz w:val="22"/>
          <w:szCs w:val="22"/>
        </w:rPr>
        <w:t xml:space="preserve"> </w:t>
      </w:r>
    </w:p>
    <w:p>
      <w:pPr>
        <w:spacing w:after="10" w:before="0"/>
        <w:jc w:val="center"/>
      </w:pPr>
      <w:r>
        <w:rPr>
          <w:rFonts w:ascii="Arial" w:cs="Arial" w:eastAsia="Arial" w:hAnsi="Arial"/>
          <w:b/>
          <w:bCs/>
          <w:i w:val="false"/>
          <w:iCs w:val="false"/>
          <w:color w:val="0D2B55"/>
          <w:sz w:val="40"/>
          <w:szCs w:val="40"/>
        </w:rPr>
        <w:t xml:space="preserve">NON-DISCLOSURE AGREEMENT</w:t>
      </w:r>
    </w:p>
    <w:p>
      <w:pPr>
        <w:spacing w:after="10" w:before="0"/>
        <w:jc w:val="center"/>
      </w:pPr>
      <w:r>
        <w:rPr>
          <w:rFonts w:ascii="Arial" w:cs="Arial" w:eastAsia="Arial" w:hAnsi="Arial"/>
          <w:b w:val="false"/>
          <w:bCs w:val="false"/>
          <w:i/>
          <w:iCs/>
          <w:color w:val="4A7BB5"/>
          <w:sz w:val="22"/>
          <w:szCs w:val="22"/>
        </w:rPr>
        <w:t xml:space="preserve">(Mutual / One-Way*)</w:t>
      </w:r>
    </w:p>
    <w:p>
      <w:pPr>
        <w:pBdr>
          <w:bottom w:val="single" w:color="1A4F8A" w:sz="8"/>
        </w:pBdr>
        <w:spacing w:after="10" w:before="0"/>
        <w:jc w:val="center"/>
      </w:pPr>
      <w:r>
        <w:rPr>
          <w:rFonts w:ascii="Arial" w:cs="Arial" w:eastAsia="Arial" w:hAnsi="Arial"/>
          <w:b w:val="false"/>
          <w:bCs w:val="false"/>
          <w:i/>
          <w:iCs/>
          <w:color w:val="888888"/>
          <w:sz w:val="20"/>
          <w:szCs w:val="20"/>
        </w:rPr>
        <w:t xml:space="preserve">Governed under the Laws of India</w:t>
      </w:r>
    </w:p>
    <w:p>
      <w:pPr>
        <w:spacing w:after="60" w:before="100"/>
      </w:pPr>
      <w:r>
        <w:rPr>
          <w:rFonts w:ascii="Arial" w:cs="Arial" w:eastAsia="Arial" w:hAnsi="Arial"/>
          <w:b w:val="false"/>
          <w:bCs w:val="false"/>
          <w:i w:val="false"/>
          <w:iCs w:val="false"/>
          <w:color w:val="111111"/>
          <w:sz w:val="22"/>
          <w:szCs w:val="22"/>
        </w:rPr>
        <w:t xml:space="preserve"> </w:t>
      </w:r>
    </w:p>
    <w:p>
      <w:pPr>
        <w:pBdr>
          <w:left w:val="single" w:color="1A4F8A" w:sz="14"/>
        </w:pBdr>
        <w:shd w:fill="D0E4F7" w:val="clear"/>
        <w:spacing w:after="80" w:before="80" w:line="290"/>
        <w:ind w:left="180"/>
      </w:pPr>
      <w:r>
        <w:rPr>
          <w:rFonts w:ascii="Arial" w:cs="Arial" w:eastAsia="Arial" w:hAnsi="Arial"/>
          <w:b/>
          <w:bCs/>
          <w:i w:val="false"/>
          <w:iCs w:val="false"/>
          <w:color w:val="0D2B55"/>
          <w:sz w:val="20"/>
          <w:szCs w:val="20"/>
        </w:rPr>
        <w:t xml:space="preserve">*Note: </w:t>
      </w:r>
      <w:r>
        <w:rPr>
          <w:rFonts w:ascii="Arial" w:cs="Arial" w:eastAsia="Arial" w:hAnsi="Arial"/>
          <w:b w:val="false"/>
          <w:bCs w:val="false"/>
          <w:i/>
          <w:iCs/>
          <w:color w:val="333333"/>
          <w:sz w:val="20"/>
          <w:szCs w:val="20"/>
        </w:rPr>
        <w:t xml:space="preserve">Delete the inapplicable type (Mutual / One-Way) and the asterisk before execution. Replace all text within [square brackets] with actual details.</w:t>
      </w:r>
    </w:p>
    <w:p>
      <w:pPr>
        <w:spacing w:after="60" w:before="100"/>
      </w:pPr>
      <w:r>
        <w:rPr>
          <w:rFonts w:ascii="Arial" w:cs="Arial" w:eastAsia="Arial" w:hAnsi="Arial"/>
          <w:b w:val="false"/>
          <w:bCs w:val="false"/>
          <w:i w:val="false"/>
          <w:iCs w:val="false"/>
          <w:color w:val="111111"/>
          <w:sz w:val="22"/>
          <w:szCs w:val="22"/>
        </w:rPr>
        <w:t xml:space="preserve"> </w:t>
      </w:r>
    </w:p>
    <w:p>
      <w:pPr>
        <w:spacing w:after="60" w:before="40" w:line="276"/>
        <w:jc w:val="both"/>
      </w:pPr>
      <w:r>
        <w:rPr>
          <w:rFonts w:ascii="Arial" w:cs="Arial" w:eastAsia="Arial" w:hAnsi="Arial"/>
          <w:b/>
          <w:bCs/>
          <w:i w:val="false"/>
          <w:iCs w:val="false"/>
          <w:color w:val="111111"/>
          <w:sz w:val="22"/>
          <w:szCs w:val="22"/>
        </w:rPr>
        <w:t xml:space="preserve">THIS NON-DISCLOSURE AGREEMENT</w:t>
      </w:r>
      <w:r>
        <w:rPr>
          <w:rFonts w:ascii="Arial" w:cs="Arial" w:eastAsia="Arial" w:hAnsi="Arial"/>
          <w:b w:val="false"/>
          <w:bCs w:val="false"/>
          <w:i w:val="false"/>
          <w:iCs w:val="false"/>
          <w:color w:val="111111"/>
          <w:sz w:val="22"/>
          <w:szCs w:val="22"/>
        </w:rPr>
        <w:t xml:space="preserve"> (hereinafter referred to as the </w:t>
      </w:r>
      <w:r>
        <w:rPr>
          <w:rFonts w:ascii="Arial" w:cs="Arial" w:eastAsia="Arial" w:hAnsi="Arial"/>
          <w:b/>
          <w:bCs/>
          <w:i w:val="false"/>
          <w:iCs w:val="false"/>
          <w:color w:val="111111"/>
          <w:sz w:val="22"/>
          <w:szCs w:val="22"/>
        </w:rPr>
        <w:t xml:space="preserve">"Agreement"</w:t>
      </w:r>
      <w:r>
        <w:rPr>
          <w:rFonts w:ascii="Arial" w:cs="Arial" w:eastAsia="Arial" w:hAnsi="Arial"/>
          <w:b w:val="false"/>
          <w:bCs w:val="false"/>
          <w:i w:val="false"/>
          <w:iCs w:val="false"/>
          <w:color w:val="111111"/>
          <w:sz w:val="22"/>
          <w:szCs w:val="22"/>
        </w:rPr>
        <w:t xml:space="preserve">) is entered into as of this </w:t>
      </w:r>
      <w:r>
        <w:rPr>
          <w:rFonts w:ascii="Arial" w:cs="Arial" w:eastAsia="Arial" w:hAnsi="Arial"/>
          <w:b/>
          <w:bCs/>
          <w:i w:val="false"/>
          <w:iCs w:val="false"/>
          <w:color w:val="111111"/>
          <w:sz w:val="22"/>
          <w:szCs w:val="22"/>
        </w:rPr>
        <w:t xml:space="preserve">[DD]</w:t>
      </w:r>
      <w:r>
        <w:rPr>
          <w:rFonts w:ascii="Arial" w:cs="Arial" w:eastAsia="Arial" w:hAnsi="Arial"/>
          <w:b w:val="false"/>
          <w:bCs w:val="false"/>
          <w:i w:val="false"/>
          <w:iCs w:val="false"/>
          <w:color w:val="111111"/>
          <w:sz w:val="22"/>
          <w:szCs w:val="22"/>
        </w:rPr>
        <w:t xml:space="preserve"> day of </w:t>
      </w:r>
      <w:r>
        <w:rPr>
          <w:rFonts w:ascii="Arial" w:cs="Arial" w:eastAsia="Arial" w:hAnsi="Arial"/>
          <w:b/>
          <w:bCs/>
          <w:i w:val="false"/>
          <w:iCs w:val="false"/>
          <w:color w:val="111111"/>
          <w:sz w:val="22"/>
          <w:szCs w:val="22"/>
        </w:rPr>
        <w:t xml:space="preserve">[Month, YYYY]</w:t>
      </w:r>
      <w:r>
        <w:rPr>
          <w:rFonts w:ascii="Arial" w:cs="Arial" w:eastAsia="Arial" w:hAnsi="Arial"/>
          <w:b w:val="false"/>
          <w:bCs w:val="false"/>
          <w:i w:val="false"/>
          <w:iCs w:val="false"/>
          <w:color w:val="111111"/>
          <w:sz w:val="22"/>
          <w:szCs w:val="22"/>
        </w:rPr>
        <w:t xml:space="preserve">, at </w:t>
      </w:r>
      <w:r>
        <w:rPr>
          <w:rFonts w:ascii="Arial" w:cs="Arial" w:eastAsia="Arial" w:hAnsi="Arial"/>
          <w:b/>
          <w:bCs/>
          <w:i w:val="false"/>
          <w:iCs w:val="false"/>
          <w:color w:val="111111"/>
          <w:sz w:val="22"/>
          <w:szCs w:val="22"/>
        </w:rPr>
        <w:t xml:space="preserve">[City, State]</w:t>
      </w:r>
      <w:r>
        <w:rPr>
          <w:rFonts w:ascii="Arial" w:cs="Arial" w:eastAsia="Arial" w:hAnsi="Arial"/>
          <w:b w:val="false"/>
          <w:bCs w:val="false"/>
          <w:i w:val="false"/>
          <w:iCs w:val="false"/>
          <w:color w:val="111111"/>
          <w:sz w:val="22"/>
          <w:szCs w:val="22"/>
        </w:rPr>
        <w:t xml:space="preserve">, India, by and between:</w:t>
      </w:r>
    </w:p>
    <w:p>
      <w:pPr>
        <w:spacing w:after="40" w:before="40"/>
      </w:pPr>
      <w:r>
        <w:rPr>
          <w:rFonts w:ascii="Arial" w:cs="Arial" w:eastAsia="Arial" w:hAnsi="Arial"/>
          <w:b w:val="false"/>
          <w:bCs w:val="false"/>
          <w:i w:val="false"/>
          <w:iCs w:val="false"/>
          <w:color w:val="111111"/>
          <w:sz w:val="22"/>
          <w:szCs w:val="22"/>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rPr>
          <w:tblHeader/>
        </w:trPr>
        <w:tc>
          <w:tcPr>
            <w:tcW w:type="dxa" w:w="9026"/>
            <w:gridSpan w:val="2"/>
            <w:tcBorders>
              <w:top w:val="single" w:color="BBCDE5" w:sz="4"/>
              <w:left w:val="single" w:color="BBCDE5" w:sz="4"/>
              <w:bottom w:val="single" w:color="BBCDE5" w:sz="4"/>
              <w:right w:val="single" w:color="BBCDE5" w:sz="4"/>
            </w:tcBorders>
            <w:shd w:fill="1A4F8A" w:val="clear"/>
            <w:tcMar>
              <w:top w:type="dxa" w:w="80"/>
              <w:left w:type="dxa" w:w="160"/>
              <w:bottom w:type="dxa" w:w="80"/>
              <w:right w:type="dxa" w:w="160"/>
            </w:tcMar>
          </w:tcPr>
          <w:p>
            <w:pPr>
              <w:spacing w:after="0" w:before="0" w:line="276"/>
              <w:jc w:val="left"/>
            </w:pPr>
            <w:r>
              <w:rPr>
                <w:rFonts w:ascii="Arial" w:cs="Arial" w:eastAsia="Arial" w:hAnsi="Arial"/>
                <w:b/>
                <w:bCs/>
                <w:i w:val="false"/>
                <w:iCs w:val="false"/>
                <w:color w:val="FFFFFF"/>
                <w:sz w:val="21"/>
                <w:szCs w:val="21"/>
              </w:rPr>
              <w:t xml:space="preserve">PARTY A  (Disclosing Party / First Party)</w:t>
            </w:r>
          </w:p>
        </w:tc>
      </w:tr>
      <w:tr>
        <w:tc>
          <w:tcPr>
            <w:tcW w:type="dxa" w:w="2800"/>
            <w:tcBorders>
              <w:top w:val="single" w:color="BBCDE5" w:sz="4"/>
              <w:left w:val="single" w:color="BBCDE5" w:sz="4"/>
              <w:bottom w:val="single" w:color="BBCDE5" w:sz="4"/>
              <w:right w:val="single" w:color="BBCDE5" w:sz="4"/>
            </w:tcBorders>
            <w:shd w:fill="D0E4F7" w:val="clear"/>
            <w:tcMar>
              <w:top w:type="dxa" w:w="70"/>
              <w:left w:type="dxa" w:w="140"/>
              <w:bottom w:type="dxa" w:w="70"/>
              <w:right w:type="dxa" w:w="140"/>
            </w:tcMar>
          </w:tcPr>
          <w:p>
            <w:pPr>
              <w:spacing w:after="0" w:before="0" w:line="276"/>
              <w:jc w:val="left"/>
            </w:pPr>
            <w:r>
              <w:rPr>
                <w:rFonts w:ascii="Arial" w:cs="Arial" w:eastAsia="Arial" w:hAnsi="Arial"/>
                <w:b/>
                <w:bCs/>
                <w:i w:val="false"/>
                <w:iCs w:val="false"/>
                <w:color w:val="111111"/>
                <w:sz w:val="20"/>
                <w:szCs w:val="20"/>
              </w:rPr>
              <w:t xml:space="preserve">Name</w:t>
            </w:r>
          </w:p>
        </w:tc>
        <w:tc>
          <w:tcPr>
            <w:tcW w:type="dxa" w:w="6226"/>
            <w:tcBorders>
              <w:top w:val="single" w:color="BBCDE5" w:sz="4"/>
              <w:left w:val="single" w:color="BBCDE5" w:sz="4"/>
              <w:bottom w:val="single" w:color="BBCDE5" w:sz="4"/>
              <w:right w:val="single" w:color="BBCDE5" w:sz="4"/>
            </w:tcBorders>
            <w:shd w:fill="EDF4FC" w:val="clear"/>
            <w:tcMar>
              <w:top w:type="dxa" w:w="70"/>
              <w:left w:type="dxa" w:w="140"/>
              <w:bottom w:type="dxa" w:w="70"/>
              <w:right w:type="dxa" w:w="140"/>
            </w:tcMar>
          </w:tcPr>
          <w:p>
            <w:pPr>
              <w:spacing w:after="0" w:before="0" w:line="276"/>
              <w:jc w:val="left"/>
            </w:pPr>
            <w:r>
              <w:rPr>
                <w:rFonts w:ascii="Arial" w:cs="Arial" w:eastAsia="Arial" w:hAnsi="Arial"/>
                <w:b w:val="false"/>
                <w:bCs w:val="false"/>
                <w:i w:val="false"/>
                <w:iCs w:val="false"/>
                <w:color w:val="444444"/>
                <w:sz w:val="20"/>
                <w:szCs w:val="20"/>
              </w:rPr>
              <w:t xml:space="preserve">[Full Legal Name of Party A]</w:t>
            </w:r>
          </w:p>
        </w:tc>
      </w:tr>
      <w:tr>
        <w:tc>
          <w:tcPr>
            <w:tcW w:type="dxa" w:w="2800"/>
            <w:tcBorders>
              <w:top w:val="single" w:color="BBCDE5" w:sz="4"/>
              <w:left w:val="single" w:color="BBCDE5" w:sz="4"/>
              <w:bottom w:val="single" w:color="BBCDE5" w:sz="4"/>
              <w:right w:val="single" w:color="BBCDE5" w:sz="4"/>
            </w:tcBorders>
            <w:shd w:fill="FFFFFF" w:val="clear"/>
            <w:tcMar>
              <w:top w:type="dxa" w:w="70"/>
              <w:left w:type="dxa" w:w="140"/>
              <w:bottom w:type="dxa" w:w="70"/>
              <w:right w:type="dxa" w:w="140"/>
            </w:tcMar>
          </w:tcPr>
          <w:p>
            <w:pPr>
              <w:spacing w:after="0" w:before="0" w:line="276"/>
              <w:jc w:val="left"/>
            </w:pPr>
            <w:r>
              <w:rPr>
                <w:rFonts w:ascii="Arial" w:cs="Arial" w:eastAsia="Arial" w:hAnsi="Arial"/>
                <w:b/>
                <w:bCs/>
                <w:i w:val="false"/>
                <w:iCs w:val="false"/>
                <w:color w:val="111111"/>
                <w:sz w:val="20"/>
                <w:szCs w:val="20"/>
              </w:rPr>
              <w:t xml:space="preserve">Type</w:t>
            </w:r>
          </w:p>
        </w:tc>
        <w:tc>
          <w:tcPr>
            <w:tcW w:type="dxa" w:w="6226"/>
            <w:tcBorders>
              <w:top w:val="single" w:color="BBCDE5" w:sz="4"/>
              <w:left w:val="single" w:color="BBCDE5" w:sz="4"/>
              <w:bottom w:val="single" w:color="BBCDE5" w:sz="4"/>
              <w:right w:val="single" w:color="BBCDE5" w:sz="4"/>
            </w:tcBorders>
            <w:shd w:fill="FFFFFF" w:val="clear"/>
            <w:tcMar>
              <w:top w:type="dxa" w:w="70"/>
              <w:left w:type="dxa" w:w="140"/>
              <w:bottom w:type="dxa" w:w="70"/>
              <w:right w:type="dxa" w:w="140"/>
            </w:tcMar>
          </w:tcPr>
          <w:p>
            <w:pPr>
              <w:spacing w:after="0" w:before="0" w:line="276"/>
              <w:jc w:val="left"/>
            </w:pPr>
            <w:r>
              <w:rPr>
                <w:rFonts w:ascii="Arial" w:cs="Arial" w:eastAsia="Arial" w:hAnsi="Arial"/>
                <w:b w:val="false"/>
                <w:bCs w:val="false"/>
                <w:i w:val="false"/>
                <w:iCs w:val="false"/>
                <w:color w:val="444444"/>
                <w:sz w:val="20"/>
                <w:szCs w:val="20"/>
              </w:rPr>
              <w:t xml:space="preserve">[Individual / Proprietorship / Partnership / LLP / Private Ltd. / Public Ltd.]</w:t>
            </w:r>
          </w:p>
        </w:tc>
      </w:tr>
      <w:tr>
        <w:tc>
          <w:tcPr>
            <w:tcW w:type="dxa" w:w="2800"/>
            <w:tcBorders>
              <w:top w:val="single" w:color="BBCDE5" w:sz="4"/>
              <w:left w:val="single" w:color="BBCDE5" w:sz="4"/>
              <w:bottom w:val="single" w:color="BBCDE5" w:sz="4"/>
              <w:right w:val="single" w:color="BBCDE5" w:sz="4"/>
            </w:tcBorders>
            <w:shd w:fill="D0E4F7" w:val="clear"/>
            <w:tcMar>
              <w:top w:type="dxa" w:w="70"/>
              <w:left w:type="dxa" w:w="140"/>
              <w:bottom w:type="dxa" w:w="70"/>
              <w:right w:type="dxa" w:w="140"/>
            </w:tcMar>
          </w:tcPr>
          <w:p>
            <w:pPr>
              <w:spacing w:after="0" w:before="0" w:line="276"/>
              <w:jc w:val="left"/>
            </w:pPr>
            <w:r>
              <w:rPr>
                <w:rFonts w:ascii="Arial" w:cs="Arial" w:eastAsia="Arial" w:hAnsi="Arial"/>
                <w:b/>
                <w:bCs/>
                <w:i w:val="false"/>
                <w:iCs w:val="false"/>
                <w:color w:val="111111"/>
                <w:sz w:val="20"/>
                <w:szCs w:val="20"/>
              </w:rPr>
              <w:t xml:space="preserve">Address</w:t>
            </w:r>
          </w:p>
        </w:tc>
        <w:tc>
          <w:tcPr>
            <w:tcW w:type="dxa" w:w="6226"/>
            <w:tcBorders>
              <w:top w:val="single" w:color="BBCDE5" w:sz="4"/>
              <w:left w:val="single" w:color="BBCDE5" w:sz="4"/>
              <w:bottom w:val="single" w:color="BBCDE5" w:sz="4"/>
              <w:right w:val="single" w:color="BBCDE5" w:sz="4"/>
            </w:tcBorders>
            <w:shd w:fill="EDF4FC" w:val="clear"/>
            <w:tcMar>
              <w:top w:type="dxa" w:w="70"/>
              <w:left w:type="dxa" w:w="140"/>
              <w:bottom w:type="dxa" w:w="70"/>
              <w:right w:type="dxa" w:w="140"/>
            </w:tcMar>
          </w:tcPr>
          <w:p>
            <w:pPr>
              <w:spacing w:after="0" w:before="0" w:line="276"/>
              <w:jc w:val="left"/>
            </w:pPr>
            <w:r>
              <w:rPr>
                <w:rFonts w:ascii="Arial" w:cs="Arial" w:eastAsia="Arial" w:hAnsi="Arial"/>
                <w:b w:val="false"/>
                <w:bCs w:val="false"/>
                <w:i w:val="false"/>
                <w:iCs w:val="false"/>
                <w:color w:val="444444"/>
                <w:sz w:val="20"/>
                <w:szCs w:val="20"/>
              </w:rPr>
              <w:t xml:space="preserve">[Registered / Residential Address], [City], [State] – [PIN Code], India</w:t>
            </w:r>
          </w:p>
        </w:tc>
      </w:tr>
      <w:tr>
        <w:tc>
          <w:tcPr>
            <w:tcW w:type="dxa" w:w="2800"/>
            <w:tcBorders>
              <w:top w:val="single" w:color="BBCDE5" w:sz="4"/>
              <w:left w:val="single" w:color="BBCDE5" w:sz="4"/>
              <w:bottom w:val="single" w:color="BBCDE5" w:sz="4"/>
              <w:right w:val="single" w:color="BBCDE5" w:sz="4"/>
            </w:tcBorders>
            <w:shd w:fill="FFFFFF" w:val="clear"/>
            <w:tcMar>
              <w:top w:type="dxa" w:w="70"/>
              <w:left w:type="dxa" w:w="140"/>
              <w:bottom w:type="dxa" w:w="70"/>
              <w:right w:type="dxa" w:w="140"/>
            </w:tcMar>
          </w:tcPr>
          <w:p>
            <w:pPr>
              <w:spacing w:after="0" w:before="0" w:line="276"/>
              <w:jc w:val="left"/>
            </w:pPr>
            <w:r>
              <w:rPr>
                <w:rFonts w:ascii="Arial" w:cs="Arial" w:eastAsia="Arial" w:hAnsi="Arial"/>
                <w:b/>
                <w:bCs/>
                <w:i w:val="false"/>
                <w:iCs w:val="false"/>
                <w:color w:val="111111"/>
                <w:sz w:val="20"/>
                <w:szCs w:val="20"/>
              </w:rPr>
              <w:t xml:space="preserve">PAN / CIN</w:t>
            </w:r>
          </w:p>
        </w:tc>
        <w:tc>
          <w:tcPr>
            <w:tcW w:type="dxa" w:w="6226"/>
            <w:tcBorders>
              <w:top w:val="single" w:color="BBCDE5" w:sz="4"/>
              <w:left w:val="single" w:color="BBCDE5" w:sz="4"/>
              <w:bottom w:val="single" w:color="BBCDE5" w:sz="4"/>
              <w:right w:val="single" w:color="BBCDE5" w:sz="4"/>
            </w:tcBorders>
            <w:shd w:fill="FFFFFF" w:val="clear"/>
            <w:tcMar>
              <w:top w:type="dxa" w:w="70"/>
              <w:left w:type="dxa" w:w="140"/>
              <w:bottom w:type="dxa" w:w="70"/>
              <w:right w:type="dxa" w:w="140"/>
            </w:tcMar>
          </w:tcPr>
          <w:p>
            <w:pPr>
              <w:spacing w:after="0" w:before="0" w:line="276"/>
              <w:jc w:val="left"/>
            </w:pPr>
            <w:r>
              <w:rPr>
                <w:rFonts w:ascii="Arial" w:cs="Arial" w:eastAsia="Arial" w:hAnsi="Arial"/>
                <w:b w:val="false"/>
                <w:bCs w:val="false"/>
                <w:i w:val="false"/>
                <w:iCs w:val="false"/>
                <w:color w:val="444444"/>
                <w:sz w:val="20"/>
                <w:szCs w:val="20"/>
              </w:rPr>
              <w:t xml:space="preserve">[PAN Number] / [CIN, if applicable]</w:t>
            </w:r>
          </w:p>
        </w:tc>
      </w:tr>
      <w:tr>
        <w:tc>
          <w:tcPr>
            <w:tcW w:type="dxa" w:w="2800"/>
            <w:tcBorders>
              <w:top w:val="single" w:color="BBCDE5" w:sz="4"/>
              <w:left w:val="single" w:color="BBCDE5" w:sz="4"/>
              <w:bottom w:val="single" w:color="BBCDE5" w:sz="4"/>
              <w:right w:val="single" w:color="BBCDE5" w:sz="4"/>
            </w:tcBorders>
            <w:shd w:fill="D0E4F7" w:val="clear"/>
            <w:tcMar>
              <w:top w:type="dxa" w:w="70"/>
              <w:left w:type="dxa" w:w="140"/>
              <w:bottom w:type="dxa" w:w="70"/>
              <w:right w:type="dxa" w:w="140"/>
            </w:tcMar>
          </w:tcPr>
          <w:p>
            <w:pPr>
              <w:spacing w:after="0" w:before="0" w:line="276"/>
              <w:jc w:val="left"/>
            </w:pPr>
            <w:r>
              <w:rPr>
                <w:rFonts w:ascii="Arial" w:cs="Arial" w:eastAsia="Arial" w:hAnsi="Arial"/>
                <w:b/>
                <w:bCs/>
                <w:i w:val="false"/>
                <w:iCs w:val="false"/>
                <w:color w:val="111111"/>
                <w:sz w:val="20"/>
                <w:szCs w:val="20"/>
              </w:rPr>
              <w:t xml:space="preserve">Represented by</w:t>
            </w:r>
          </w:p>
        </w:tc>
        <w:tc>
          <w:tcPr>
            <w:tcW w:type="dxa" w:w="6226"/>
            <w:tcBorders>
              <w:top w:val="single" w:color="BBCDE5" w:sz="4"/>
              <w:left w:val="single" w:color="BBCDE5" w:sz="4"/>
              <w:bottom w:val="single" w:color="BBCDE5" w:sz="4"/>
              <w:right w:val="single" w:color="BBCDE5" w:sz="4"/>
            </w:tcBorders>
            <w:shd w:fill="EDF4FC" w:val="clear"/>
            <w:tcMar>
              <w:top w:type="dxa" w:w="70"/>
              <w:left w:type="dxa" w:w="140"/>
              <w:bottom w:type="dxa" w:w="70"/>
              <w:right w:type="dxa" w:w="140"/>
            </w:tcMar>
          </w:tcPr>
          <w:p>
            <w:pPr>
              <w:spacing w:after="0" w:before="0" w:line="276"/>
              <w:jc w:val="left"/>
            </w:pPr>
            <w:r>
              <w:rPr>
                <w:rFonts w:ascii="Arial" w:cs="Arial" w:eastAsia="Arial" w:hAnsi="Arial"/>
                <w:b w:val="false"/>
                <w:bCs w:val="false"/>
                <w:i w:val="false"/>
                <w:iCs w:val="false"/>
                <w:color w:val="444444"/>
                <w:sz w:val="20"/>
                <w:szCs w:val="20"/>
              </w:rPr>
              <w:t xml:space="preserve">[Name &amp; Designation of Authorised Signatory]</w:t>
            </w:r>
          </w:p>
        </w:tc>
      </w:tr>
    </w:tbl>
    <w:p>
      <w:pPr>
        <w:spacing w:after="80" w:before="80"/>
      </w:pPr>
      <w:r>
        <w:rPr>
          <w:rFonts w:ascii="Arial" w:cs="Arial" w:eastAsia="Arial" w:hAnsi="Arial"/>
          <w:b w:val="false"/>
          <w:bCs w:val="false"/>
          <w:i w:val="false"/>
          <w:iCs w:val="false"/>
          <w:color w:val="111111"/>
          <w:sz w:val="22"/>
          <w:szCs w:val="22"/>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rPr>
          <w:tblHeader/>
        </w:trPr>
        <w:tc>
          <w:tcPr>
            <w:tcW w:type="dxa" w:w="9026"/>
            <w:gridSpan w:val="2"/>
            <w:tcBorders>
              <w:top w:val="single" w:color="BBCDE5" w:sz="4"/>
              <w:left w:val="single" w:color="BBCDE5" w:sz="4"/>
              <w:bottom w:val="single" w:color="BBCDE5" w:sz="4"/>
              <w:right w:val="single" w:color="BBCDE5" w:sz="4"/>
            </w:tcBorders>
            <w:shd w:fill="1A4F8A" w:val="clear"/>
            <w:tcMar>
              <w:top w:type="dxa" w:w="80"/>
              <w:left w:type="dxa" w:w="160"/>
              <w:bottom w:type="dxa" w:w="80"/>
              <w:right w:type="dxa" w:w="160"/>
            </w:tcMar>
          </w:tcPr>
          <w:p>
            <w:pPr>
              <w:spacing w:after="0" w:before="0" w:line="276"/>
              <w:jc w:val="left"/>
            </w:pPr>
            <w:r>
              <w:rPr>
                <w:rFonts w:ascii="Arial" w:cs="Arial" w:eastAsia="Arial" w:hAnsi="Arial"/>
                <w:b/>
                <w:bCs/>
                <w:i w:val="false"/>
                <w:iCs w:val="false"/>
                <w:color w:val="FFFFFF"/>
                <w:sz w:val="21"/>
                <w:szCs w:val="21"/>
              </w:rPr>
              <w:t xml:space="preserve">PARTY B  (Receiving Party / Second Party)</w:t>
            </w:r>
          </w:p>
        </w:tc>
      </w:tr>
      <w:tr>
        <w:tc>
          <w:tcPr>
            <w:tcW w:type="dxa" w:w="2800"/>
            <w:tcBorders>
              <w:top w:val="single" w:color="BBCDE5" w:sz="4"/>
              <w:left w:val="single" w:color="BBCDE5" w:sz="4"/>
              <w:bottom w:val="single" w:color="BBCDE5" w:sz="4"/>
              <w:right w:val="single" w:color="BBCDE5" w:sz="4"/>
            </w:tcBorders>
            <w:shd w:fill="D0E4F7" w:val="clear"/>
            <w:tcMar>
              <w:top w:type="dxa" w:w="70"/>
              <w:left w:type="dxa" w:w="140"/>
              <w:bottom w:type="dxa" w:w="70"/>
              <w:right w:type="dxa" w:w="140"/>
            </w:tcMar>
          </w:tcPr>
          <w:p>
            <w:pPr>
              <w:spacing w:after="0" w:before="0" w:line="276"/>
              <w:jc w:val="left"/>
            </w:pPr>
            <w:r>
              <w:rPr>
                <w:rFonts w:ascii="Arial" w:cs="Arial" w:eastAsia="Arial" w:hAnsi="Arial"/>
                <w:b/>
                <w:bCs/>
                <w:i w:val="false"/>
                <w:iCs w:val="false"/>
                <w:color w:val="111111"/>
                <w:sz w:val="20"/>
                <w:szCs w:val="20"/>
              </w:rPr>
              <w:t xml:space="preserve">Name</w:t>
            </w:r>
          </w:p>
        </w:tc>
        <w:tc>
          <w:tcPr>
            <w:tcW w:type="dxa" w:w="6226"/>
            <w:tcBorders>
              <w:top w:val="single" w:color="BBCDE5" w:sz="4"/>
              <w:left w:val="single" w:color="BBCDE5" w:sz="4"/>
              <w:bottom w:val="single" w:color="BBCDE5" w:sz="4"/>
              <w:right w:val="single" w:color="BBCDE5" w:sz="4"/>
            </w:tcBorders>
            <w:shd w:fill="EDF4FC" w:val="clear"/>
            <w:tcMar>
              <w:top w:type="dxa" w:w="70"/>
              <w:left w:type="dxa" w:w="140"/>
              <w:bottom w:type="dxa" w:w="70"/>
              <w:right w:type="dxa" w:w="140"/>
            </w:tcMar>
          </w:tcPr>
          <w:p>
            <w:pPr>
              <w:spacing w:after="0" w:before="0" w:line="276"/>
              <w:jc w:val="left"/>
            </w:pPr>
            <w:r>
              <w:rPr>
                <w:rFonts w:ascii="Arial" w:cs="Arial" w:eastAsia="Arial" w:hAnsi="Arial"/>
                <w:b w:val="false"/>
                <w:bCs w:val="false"/>
                <w:i w:val="false"/>
                <w:iCs w:val="false"/>
                <w:color w:val="444444"/>
                <w:sz w:val="20"/>
                <w:szCs w:val="20"/>
              </w:rPr>
              <w:t xml:space="preserve">[Full Legal Name of Party B]</w:t>
            </w:r>
          </w:p>
        </w:tc>
      </w:tr>
      <w:tr>
        <w:tc>
          <w:tcPr>
            <w:tcW w:type="dxa" w:w="2800"/>
            <w:tcBorders>
              <w:top w:val="single" w:color="BBCDE5" w:sz="4"/>
              <w:left w:val="single" w:color="BBCDE5" w:sz="4"/>
              <w:bottom w:val="single" w:color="BBCDE5" w:sz="4"/>
              <w:right w:val="single" w:color="BBCDE5" w:sz="4"/>
            </w:tcBorders>
            <w:shd w:fill="FFFFFF" w:val="clear"/>
            <w:tcMar>
              <w:top w:type="dxa" w:w="70"/>
              <w:left w:type="dxa" w:w="140"/>
              <w:bottom w:type="dxa" w:w="70"/>
              <w:right w:type="dxa" w:w="140"/>
            </w:tcMar>
          </w:tcPr>
          <w:p>
            <w:pPr>
              <w:spacing w:after="0" w:before="0" w:line="276"/>
              <w:jc w:val="left"/>
            </w:pPr>
            <w:r>
              <w:rPr>
                <w:rFonts w:ascii="Arial" w:cs="Arial" w:eastAsia="Arial" w:hAnsi="Arial"/>
                <w:b/>
                <w:bCs/>
                <w:i w:val="false"/>
                <w:iCs w:val="false"/>
                <w:color w:val="111111"/>
                <w:sz w:val="20"/>
                <w:szCs w:val="20"/>
              </w:rPr>
              <w:t xml:space="preserve">Type</w:t>
            </w:r>
          </w:p>
        </w:tc>
        <w:tc>
          <w:tcPr>
            <w:tcW w:type="dxa" w:w="6226"/>
            <w:tcBorders>
              <w:top w:val="single" w:color="BBCDE5" w:sz="4"/>
              <w:left w:val="single" w:color="BBCDE5" w:sz="4"/>
              <w:bottom w:val="single" w:color="BBCDE5" w:sz="4"/>
              <w:right w:val="single" w:color="BBCDE5" w:sz="4"/>
            </w:tcBorders>
            <w:shd w:fill="FFFFFF" w:val="clear"/>
            <w:tcMar>
              <w:top w:type="dxa" w:w="70"/>
              <w:left w:type="dxa" w:w="140"/>
              <w:bottom w:type="dxa" w:w="70"/>
              <w:right w:type="dxa" w:w="140"/>
            </w:tcMar>
          </w:tcPr>
          <w:p>
            <w:pPr>
              <w:spacing w:after="0" w:before="0" w:line="276"/>
              <w:jc w:val="left"/>
            </w:pPr>
            <w:r>
              <w:rPr>
                <w:rFonts w:ascii="Arial" w:cs="Arial" w:eastAsia="Arial" w:hAnsi="Arial"/>
                <w:b w:val="false"/>
                <w:bCs w:val="false"/>
                <w:i w:val="false"/>
                <w:iCs w:val="false"/>
                <w:color w:val="444444"/>
                <w:sz w:val="20"/>
                <w:szCs w:val="20"/>
              </w:rPr>
              <w:t xml:space="preserve">[Individual / Proprietorship / Partnership / LLP / Private Ltd. / Public Ltd.]</w:t>
            </w:r>
          </w:p>
        </w:tc>
      </w:tr>
      <w:tr>
        <w:tc>
          <w:tcPr>
            <w:tcW w:type="dxa" w:w="2800"/>
            <w:tcBorders>
              <w:top w:val="single" w:color="BBCDE5" w:sz="4"/>
              <w:left w:val="single" w:color="BBCDE5" w:sz="4"/>
              <w:bottom w:val="single" w:color="BBCDE5" w:sz="4"/>
              <w:right w:val="single" w:color="BBCDE5" w:sz="4"/>
            </w:tcBorders>
            <w:shd w:fill="D0E4F7" w:val="clear"/>
            <w:tcMar>
              <w:top w:type="dxa" w:w="70"/>
              <w:left w:type="dxa" w:w="140"/>
              <w:bottom w:type="dxa" w:w="70"/>
              <w:right w:type="dxa" w:w="140"/>
            </w:tcMar>
          </w:tcPr>
          <w:p>
            <w:pPr>
              <w:spacing w:after="0" w:before="0" w:line="276"/>
              <w:jc w:val="left"/>
            </w:pPr>
            <w:r>
              <w:rPr>
                <w:rFonts w:ascii="Arial" w:cs="Arial" w:eastAsia="Arial" w:hAnsi="Arial"/>
                <w:b/>
                <w:bCs/>
                <w:i w:val="false"/>
                <w:iCs w:val="false"/>
                <w:color w:val="111111"/>
                <w:sz w:val="20"/>
                <w:szCs w:val="20"/>
              </w:rPr>
              <w:t xml:space="preserve">Address</w:t>
            </w:r>
          </w:p>
        </w:tc>
        <w:tc>
          <w:tcPr>
            <w:tcW w:type="dxa" w:w="6226"/>
            <w:tcBorders>
              <w:top w:val="single" w:color="BBCDE5" w:sz="4"/>
              <w:left w:val="single" w:color="BBCDE5" w:sz="4"/>
              <w:bottom w:val="single" w:color="BBCDE5" w:sz="4"/>
              <w:right w:val="single" w:color="BBCDE5" w:sz="4"/>
            </w:tcBorders>
            <w:shd w:fill="EDF4FC" w:val="clear"/>
            <w:tcMar>
              <w:top w:type="dxa" w:w="70"/>
              <w:left w:type="dxa" w:w="140"/>
              <w:bottom w:type="dxa" w:w="70"/>
              <w:right w:type="dxa" w:w="140"/>
            </w:tcMar>
          </w:tcPr>
          <w:p>
            <w:pPr>
              <w:spacing w:after="0" w:before="0" w:line="276"/>
              <w:jc w:val="left"/>
            </w:pPr>
            <w:r>
              <w:rPr>
                <w:rFonts w:ascii="Arial" w:cs="Arial" w:eastAsia="Arial" w:hAnsi="Arial"/>
                <w:b w:val="false"/>
                <w:bCs w:val="false"/>
                <w:i w:val="false"/>
                <w:iCs w:val="false"/>
                <w:color w:val="444444"/>
                <w:sz w:val="20"/>
                <w:szCs w:val="20"/>
              </w:rPr>
              <w:t xml:space="preserve">[Registered / Residential Address], [City], [State] – [PIN Code], India</w:t>
            </w:r>
          </w:p>
        </w:tc>
      </w:tr>
      <w:tr>
        <w:tc>
          <w:tcPr>
            <w:tcW w:type="dxa" w:w="2800"/>
            <w:tcBorders>
              <w:top w:val="single" w:color="BBCDE5" w:sz="4"/>
              <w:left w:val="single" w:color="BBCDE5" w:sz="4"/>
              <w:bottom w:val="single" w:color="BBCDE5" w:sz="4"/>
              <w:right w:val="single" w:color="BBCDE5" w:sz="4"/>
            </w:tcBorders>
            <w:shd w:fill="FFFFFF" w:val="clear"/>
            <w:tcMar>
              <w:top w:type="dxa" w:w="70"/>
              <w:left w:type="dxa" w:w="140"/>
              <w:bottom w:type="dxa" w:w="70"/>
              <w:right w:type="dxa" w:w="140"/>
            </w:tcMar>
          </w:tcPr>
          <w:p>
            <w:pPr>
              <w:spacing w:after="0" w:before="0" w:line="276"/>
              <w:jc w:val="left"/>
            </w:pPr>
            <w:r>
              <w:rPr>
                <w:rFonts w:ascii="Arial" w:cs="Arial" w:eastAsia="Arial" w:hAnsi="Arial"/>
                <w:b/>
                <w:bCs/>
                <w:i w:val="false"/>
                <w:iCs w:val="false"/>
                <w:color w:val="111111"/>
                <w:sz w:val="20"/>
                <w:szCs w:val="20"/>
              </w:rPr>
              <w:t xml:space="preserve">PAN / CIN</w:t>
            </w:r>
          </w:p>
        </w:tc>
        <w:tc>
          <w:tcPr>
            <w:tcW w:type="dxa" w:w="6226"/>
            <w:tcBorders>
              <w:top w:val="single" w:color="BBCDE5" w:sz="4"/>
              <w:left w:val="single" w:color="BBCDE5" w:sz="4"/>
              <w:bottom w:val="single" w:color="BBCDE5" w:sz="4"/>
              <w:right w:val="single" w:color="BBCDE5" w:sz="4"/>
            </w:tcBorders>
            <w:shd w:fill="FFFFFF" w:val="clear"/>
            <w:tcMar>
              <w:top w:type="dxa" w:w="70"/>
              <w:left w:type="dxa" w:w="140"/>
              <w:bottom w:type="dxa" w:w="70"/>
              <w:right w:type="dxa" w:w="140"/>
            </w:tcMar>
          </w:tcPr>
          <w:p>
            <w:pPr>
              <w:spacing w:after="0" w:before="0" w:line="276"/>
              <w:jc w:val="left"/>
            </w:pPr>
            <w:r>
              <w:rPr>
                <w:rFonts w:ascii="Arial" w:cs="Arial" w:eastAsia="Arial" w:hAnsi="Arial"/>
                <w:b w:val="false"/>
                <w:bCs w:val="false"/>
                <w:i w:val="false"/>
                <w:iCs w:val="false"/>
                <w:color w:val="444444"/>
                <w:sz w:val="20"/>
                <w:szCs w:val="20"/>
              </w:rPr>
              <w:t xml:space="preserve">[PAN Number] / [CIN, if applicable]</w:t>
            </w:r>
          </w:p>
        </w:tc>
      </w:tr>
      <w:tr>
        <w:tc>
          <w:tcPr>
            <w:tcW w:type="dxa" w:w="2800"/>
            <w:tcBorders>
              <w:top w:val="single" w:color="BBCDE5" w:sz="4"/>
              <w:left w:val="single" w:color="BBCDE5" w:sz="4"/>
              <w:bottom w:val="single" w:color="BBCDE5" w:sz="4"/>
              <w:right w:val="single" w:color="BBCDE5" w:sz="4"/>
            </w:tcBorders>
            <w:shd w:fill="D0E4F7" w:val="clear"/>
            <w:tcMar>
              <w:top w:type="dxa" w:w="70"/>
              <w:left w:type="dxa" w:w="140"/>
              <w:bottom w:type="dxa" w:w="70"/>
              <w:right w:type="dxa" w:w="140"/>
            </w:tcMar>
          </w:tcPr>
          <w:p>
            <w:pPr>
              <w:spacing w:after="0" w:before="0" w:line="276"/>
              <w:jc w:val="left"/>
            </w:pPr>
            <w:r>
              <w:rPr>
                <w:rFonts w:ascii="Arial" w:cs="Arial" w:eastAsia="Arial" w:hAnsi="Arial"/>
                <w:b/>
                <w:bCs/>
                <w:i w:val="false"/>
                <w:iCs w:val="false"/>
                <w:color w:val="111111"/>
                <w:sz w:val="20"/>
                <w:szCs w:val="20"/>
              </w:rPr>
              <w:t xml:space="preserve">Represented by</w:t>
            </w:r>
          </w:p>
        </w:tc>
        <w:tc>
          <w:tcPr>
            <w:tcW w:type="dxa" w:w="6226"/>
            <w:tcBorders>
              <w:top w:val="single" w:color="BBCDE5" w:sz="4"/>
              <w:left w:val="single" w:color="BBCDE5" w:sz="4"/>
              <w:bottom w:val="single" w:color="BBCDE5" w:sz="4"/>
              <w:right w:val="single" w:color="BBCDE5" w:sz="4"/>
            </w:tcBorders>
            <w:shd w:fill="EDF4FC" w:val="clear"/>
            <w:tcMar>
              <w:top w:type="dxa" w:w="70"/>
              <w:left w:type="dxa" w:w="140"/>
              <w:bottom w:type="dxa" w:w="70"/>
              <w:right w:type="dxa" w:w="140"/>
            </w:tcMar>
          </w:tcPr>
          <w:p>
            <w:pPr>
              <w:spacing w:after="0" w:before="0" w:line="276"/>
              <w:jc w:val="left"/>
            </w:pPr>
            <w:r>
              <w:rPr>
                <w:rFonts w:ascii="Arial" w:cs="Arial" w:eastAsia="Arial" w:hAnsi="Arial"/>
                <w:b w:val="false"/>
                <w:bCs w:val="false"/>
                <w:i w:val="false"/>
                <w:iCs w:val="false"/>
                <w:color w:val="444444"/>
                <w:sz w:val="20"/>
                <w:szCs w:val="20"/>
              </w:rPr>
              <w:t xml:space="preserve">[Name &amp; Designation of Authorised Signatory]</w:t>
            </w:r>
          </w:p>
        </w:tc>
      </w:tr>
    </w:tbl>
    <w:p>
      <w:pPr>
        <w:spacing w:after="60" w:before="80"/>
      </w:pPr>
      <w:r>
        <w:rPr>
          <w:rFonts w:ascii="Arial" w:cs="Arial" w:eastAsia="Arial" w:hAnsi="Arial"/>
          <w:b w:val="false"/>
          <w:bCs w:val="false"/>
          <w:i w:val="false"/>
          <w:iCs w:val="false"/>
          <w:color w:val="111111"/>
          <w:sz w:val="22"/>
          <w:szCs w:val="22"/>
        </w:rPr>
        <w:t xml:space="preserve"> </w:t>
      </w:r>
    </w:p>
    <w:p>
      <w:pPr>
        <w:spacing w:after="80" w:before="80" w:line="276"/>
        <w:jc w:val="both"/>
      </w:pPr>
      <w:r>
        <w:rPr>
          <w:rFonts w:ascii="Arial" w:cs="Arial" w:eastAsia="Arial" w:hAnsi="Arial"/>
          <w:b w:val="false"/>
          <w:bCs w:val="false"/>
          <w:i w:val="false"/>
          <w:iCs w:val="false"/>
          <w:color w:val="111111"/>
          <w:sz w:val="22"/>
          <w:szCs w:val="22"/>
        </w:rPr>
        <w:t xml:space="preserve">Party A and Party B are hereinafter individually referred to as a "Party" and collectively as the "Parties".</w:t>
      </w:r>
    </w:p>
    <w:p>
      <w:pPr>
        <w:spacing w:after="60" w:before="60"/>
      </w:pPr>
      <w:r>
        <w:rPr>
          <w:rFonts w:ascii="Arial" w:cs="Arial" w:eastAsia="Arial" w:hAnsi="Arial"/>
          <w:b w:val="false"/>
          <w:bCs w:val="false"/>
          <w:i w:val="false"/>
          <w:iCs w:val="false"/>
          <w:color w:val="111111"/>
          <w:sz w:val="22"/>
          <w:szCs w:val="22"/>
        </w:rPr>
        <w:t xml:space="preserve"> </w:t>
      </w:r>
    </w:p>
    <w:p>
      <w:pPr>
        <w:pBdr>
          <w:bottom w:val="single" w:color="4A7BB5" w:sz="4"/>
        </w:pBdr>
        <w:spacing w:after="100" w:before="240"/>
      </w:pPr>
      <w:r>
        <w:rPr>
          <w:rFonts w:ascii="Arial" w:cs="Arial" w:eastAsia="Arial" w:hAnsi="Arial"/>
          <w:b/>
          <w:bCs/>
          <w:i w:val="false"/>
          <w:iCs w:val="false"/>
          <w:color w:val="0D2B55"/>
          <w:sz w:val="24"/>
          <w:szCs w:val="24"/>
        </w:rPr>
        <w:t xml:space="preserve">.  </w:t>
      </w:r>
      <w:r>
        <w:rPr>
          <w:rFonts w:ascii="Arial" w:cs="Arial" w:eastAsia="Arial" w:hAnsi="Arial"/>
          <w:b/>
          <w:bCs/>
          <w:i w:val="false"/>
          <w:iCs w:val="false"/>
          <w:color w:val="0D2B55"/>
          <w:sz w:val="24"/>
          <w:szCs w:val="24"/>
        </w:rPr>
        <w:t xml:space="preserve">RECITALS</w:t>
      </w:r>
    </w:p>
    <w:p>
      <w:pPr>
        <w:spacing w:after="60" w:before="60" w:line="290"/>
        <w:ind w:left="540"/>
        <w:jc w:val="both"/>
      </w:pPr>
      <w:r>
        <w:rPr>
          <w:rFonts w:ascii="Arial" w:cs="Arial" w:eastAsia="Arial" w:hAnsi="Arial"/>
          <w:b w:val="false"/>
          <w:bCs w:val="false"/>
          <w:i w:val="false"/>
          <w:iCs w:val="false"/>
          <w:color w:val="111111"/>
          <w:sz w:val="22"/>
          <w:szCs w:val="22"/>
        </w:rPr>
        <w:t xml:space="preserve">WHEREAS, the Parties desire to explore and/or pursue a potential business relationship, collaboration, or transaction, including but not limited to </w:t>
      </w:r>
      <w:r>
        <w:rPr>
          <w:rFonts w:ascii="Arial" w:cs="Arial" w:eastAsia="Arial" w:hAnsi="Arial"/>
          <w:b/>
          <w:bCs/>
          <w:i w:val="false"/>
          <w:iCs w:val="false"/>
          <w:color w:val="111111"/>
          <w:sz w:val="22"/>
          <w:szCs w:val="22"/>
        </w:rPr>
        <w:t xml:space="preserve">[describe the purpose, e.g., joint venture, technology licensing, employment, vendor engagement, etc.]</w:t>
      </w:r>
      <w:r>
        <w:rPr>
          <w:rFonts w:ascii="Arial" w:cs="Arial" w:eastAsia="Arial" w:hAnsi="Arial"/>
          <w:b w:val="false"/>
          <w:bCs w:val="false"/>
          <w:i w:val="false"/>
          <w:iCs w:val="false"/>
          <w:color w:val="111111"/>
          <w:sz w:val="22"/>
          <w:szCs w:val="22"/>
        </w:rPr>
        <w:t xml:space="preserve"> (hereinafter referred to as the </w:t>
      </w:r>
      <w:r>
        <w:rPr>
          <w:rFonts w:ascii="Arial" w:cs="Arial" w:eastAsia="Arial" w:hAnsi="Arial"/>
          <w:b/>
          <w:bCs/>
          <w:i w:val="false"/>
          <w:iCs w:val="false"/>
          <w:color w:val="111111"/>
          <w:sz w:val="22"/>
          <w:szCs w:val="22"/>
        </w:rPr>
        <w:t xml:space="preserve">"Purpose"</w:t>
      </w:r>
      <w:r>
        <w:rPr>
          <w:rFonts w:ascii="Arial" w:cs="Arial" w:eastAsia="Arial" w:hAnsi="Arial"/>
          <w:b w:val="false"/>
          <w:bCs w:val="false"/>
          <w:i w:val="false"/>
          <w:iCs w:val="false"/>
          <w:color w:val="111111"/>
          <w:sz w:val="22"/>
          <w:szCs w:val="22"/>
        </w:rPr>
        <w:t xml:space="preserve">);</w:t>
      </w:r>
    </w:p>
    <w:p>
      <w:pPr>
        <w:spacing w:after="60" w:before="60" w:line="290"/>
        <w:ind w:left="540"/>
        <w:jc w:val="both"/>
      </w:pPr>
      <w:r>
        <w:rPr>
          <w:rFonts w:ascii="Arial" w:cs="Arial" w:eastAsia="Arial" w:hAnsi="Arial"/>
          <w:b w:val="false"/>
          <w:bCs w:val="false"/>
          <w:i w:val="false"/>
          <w:iCs w:val="false"/>
          <w:color w:val="111111"/>
          <w:sz w:val="21"/>
          <w:szCs w:val="21"/>
        </w:rPr>
        <w:t xml:space="preserve">WHEREAS, in connection with the Purpose, one or both Parties may disclose or have already disclosed certain Confidential Information to the other Party; and</w:t>
      </w:r>
    </w:p>
    <w:p>
      <w:pPr>
        <w:spacing w:after="60" w:before="60" w:line="290"/>
        <w:ind w:left="540"/>
        <w:jc w:val="both"/>
      </w:pPr>
      <w:r>
        <w:rPr>
          <w:rFonts w:ascii="Arial" w:cs="Arial" w:eastAsia="Arial" w:hAnsi="Arial"/>
          <w:b w:val="false"/>
          <w:bCs w:val="false"/>
          <w:i w:val="false"/>
          <w:iCs w:val="false"/>
          <w:color w:val="111111"/>
          <w:sz w:val="21"/>
          <w:szCs w:val="21"/>
        </w:rPr>
        <w:t xml:space="preserve">WHEREAS, the Parties wish to set out the terms on which such Confidential Information shall be disclosed, used, and protected;</w:t>
      </w:r>
    </w:p>
    <w:p>
      <w:pPr>
        <w:spacing w:after="60" w:before="60" w:line="290"/>
        <w:ind w:left="540"/>
        <w:jc w:val="both"/>
      </w:pPr>
      <w:r>
        <w:rPr>
          <w:rFonts w:ascii="Arial" w:cs="Arial" w:eastAsia="Arial" w:hAnsi="Arial"/>
          <w:b w:val="false"/>
          <w:bCs w:val="false"/>
          <w:i w:val="false"/>
          <w:iCs w:val="false"/>
          <w:color w:val="111111"/>
          <w:sz w:val="21"/>
          <w:szCs w:val="21"/>
        </w:rPr>
        <w:t xml:space="preserve">NOW, THEREFORE, in consideration of the mutual covenants, representations, and promises contained herein, and other good and valuable consideration, the receipt and sufficiency of which are hereby acknowledged, the Parties agree as follows:</w:t>
      </w:r>
    </w:p>
    <w:p>
      <w:pPr>
        <w:spacing w:after="40" w:before="60"/>
      </w:pPr>
      <w:r>
        <w:rPr>
          <w:rFonts w:ascii="Arial" w:cs="Arial" w:eastAsia="Arial" w:hAnsi="Arial"/>
          <w:b w:val="false"/>
          <w:bCs w:val="false"/>
          <w:i w:val="false"/>
          <w:iCs w:val="false"/>
          <w:color w:val="111111"/>
          <w:sz w:val="22"/>
          <w:szCs w:val="22"/>
        </w:rPr>
        <w:t xml:space="preserve"> </w:t>
      </w:r>
    </w:p>
    <w:p>
      <w:pPr>
        <w:pBdr>
          <w:bottom w:val="single" w:color="4A7BB5" w:sz="4"/>
        </w:pBdr>
        <w:spacing w:after="100" w:before="240"/>
      </w:pPr>
      <w:r>
        <w:rPr>
          <w:rFonts w:ascii="Arial" w:cs="Arial" w:eastAsia="Arial" w:hAnsi="Arial"/>
          <w:b/>
          <w:bCs/>
          <w:i w:val="false"/>
          <w:iCs w:val="false"/>
          <w:color w:val="0D2B55"/>
          <w:sz w:val="24"/>
          <w:szCs w:val="24"/>
        </w:rPr>
        <w:t xml:space="preserve">1.  </w:t>
      </w:r>
      <w:r>
        <w:rPr>
          <w:rFonts w:ascii="Arial" w:cs="Arial" w:eastAsia="Arial" w:hAnsi="Arial"/>
          <w:b/>
          <w:bCs/>
          <w:i w:val="false"/>
          <w:iCs w:val="false"/>
          <w:color w:val="0D2B55"/>
          <w:sz w:val="24"/>
          <w:szCs w:val="24"/>
        </w:rPr>
        <w:t xml:space="preserve">DEFINITIONS</w:t>
      </w:r>
    </w:p>
    <w:p>
      <w:pPr>
        <w:spacing w:after="60" w:before="60" w:line="290"/>
        <w:ind w:left="540"/>
        <w:jc w:val="both"/>
      </w:pPr>
      <w:r>
        <w:rPr>
          <w:rFonts w:ascii="Arial" w:cs="Arial" w:eastAsia="Arial" w:hAnsi="Arial"/>
          <w:b w:val="false"/>
          <w:bCs w:val="false"/>
          <w:i w:val="false"/>
          <w:iCs w:val="false"/>
          <w:color w:val="111111"/>
          <w:sz w:val="21"/>
          <w:szCs w:val="21"/>
        </w:rPr>
        <w:t xml:space="preserve">For the purposes of this Agreement, the following terms shall have the meanings set out below:</w:t>
      </w:r>
    </w:p>
    <w:p>
      <w:pPr>
        <w:spacing w:after="50" w:before="50" w:line="290"/>
        <w:ind w:left="900" w:hanging="360"/>
      </w:pPr>
      <w:r>
        <w:rPr>
          <w:rFonts w:ascii="Arial" w:cs="Arial" w:eastAsia="Arial" w:hAnsi="Arial"/>
          <w:b/>
          <w:bCs/>
          <w:i w:val="false"/>
          <w:iCs w:val="false"/>
          <w:color w:val="1A4F8A"/>
          <w:sz w:val="21"/>
          <w:szCs w:val="21"/>
        </w:rPr>
        <w:t xml:space="preserve">(a)  </w:t>
      </w:r>
      <w:r>
        <w:rPr>
          <w:rFonts w:ascii="Arial" w:cs="Arial" w:eastAsia="Arial" w:hAnsi="Arial"/>
          <w:b w:val="false"/>
          <w:bCs w:val="false"/>
          <w:i w:val="false"/>
          <w:iCs w:val="false"/>
          <w:color w:val="111111"/>
          <w:sz w:val="21"/>
          <w:szCs w:val="21"/>
        </w:rPr>
        <w:t xml:space="preserve">"Confidential Information" means any and all non-public information, data, know-how, trade secrets, technical data, business plans, financial information, customer lists, supplier lists, pricing information, marketing strategies, software (including source code and object code), algorithms, inventions, processes, formulas, research and development details, product designs, and any other information disclosed by one Party (the "Disclosing Party") to the other (the "Receiving Party"), whether disclosed in written, oral, electronic, visual, or any other form, and whether or not expressly marked as "Confidential".</w:t>
      </w:r>
    </w:p>
    <w:p>
      <w:pPr>
        <w:spacing w:after="50" w:before="50" w:line="290"/>
        <w:ind w:left="900" w:hanging="360"/>
      </w:pPr>
      <w:r>
        <w:rPr>
          <w:rFonts w:ascii="Arial" w:cs="Arial" w:eastAsia="Arial" w:hAnsi="Arial"/>
          <w:b/>
          <w:bCs/>
          <w:i w:val="false"/>
          <w:iCs w:val="false"/>
          <w:color w:val="1A4F8A"/>
          <w:sz w:val="21"/>
          <w:szCs w:val="21"/>
        </w:rPr>
        <w:t xml:space="preserve">(b)  </w:t>
      </w:r>
      <w:r>
        <w:rPr>
          <w:rFonts w:ascii="Arial" w:cs="Arial" w:eastAsia="Arial" w:hAnsi="Arial"/>
          <w:b w:val="false"/>
          <w:bCs w:val="false"/>
          <w:i w:val="false"/>
          <w:iCs w:val="false"/>
          <w:color w:val="111111"/>
          <w:sz w:val="21"/>
          <w:szCs w:val="21"/>
        </w:rPr>
        <w:t xml:space="preserve">"Disclosing Party" means the Party that discloses Confidential Information under this Agreement.</w:t>
      </w:r>
    </w:p>
    <w:p>
      <w:pPr>
        <w:spacing w:after="50" w:before="50" w:line="290"/>
        <w:ind w:left="900" w:hanging="360"/>
      </w:pPr>
      <w:r>
        <w:rPr>
          <w:rFonts w:ascii="Arial" w:cs="Arial" w:eastAsia="Arial" w:hAnsi="Arial"/>
          <w:b/>
          <w:bCs/>
          <w:i w:val="false"/>
          <w:iCs w:val="false"/>
          <w:color w:val="1A4F8A"/>
          <w:sz w:val="21"/>
          <w:szCs w:val="21"/>
        </w:rPr>
        <w:t xml:space="preserve">(c)  </w:t>
      </w:r>
      <w:r>
        <w:rPr>
          <w:rFonts w:ascii="Arial" w:cs="Arial" w:eastAsia="Arial" w:hAnsi="Arial"/>
          <w:b w:val="false"/>
          <w:bCs w:val="false"/>
          <w:i w:val="false"/>
          <w:iCs w:val="false"/>
          <w:color w:val="111111"/>
          <w:sz w:val="21"/>
          <w:szCs w:val="21"/>
        </w:rPr>
        <w:t xml:space="preserve">"Receiving Party" means the Party that receives Confidential Information under this Agreement.</w:t>
      </w:r>
    </w:p>
    <w:p>
      <w:pPr>
        <w:spacing w:after="50" w:before="50" w:line="290"/>
        <w:ind w:left="900" w:hanging="360"/>
      </w:pPr>
      <w:r>
        <w:rPr>
          <w:rFonts w:ascii="Arial" w:cs="Arial" w:eastAsia="Arial" w:hAnsi="Arial"/>
          <w:b/>
          <w:bCs/>
          <w:i w:val="false"/>
          <w:iCs w:val="false"/>
          <w:color w:val="1A4F8A"/>
          <w:sz w:val="21"/>
          <w:szCs w:val="21"/>
        </w:rPr>
        <w:t xml:space="preserve">(d)  </w:t>
      </w:r>
      <w:r>
        <w:rPr>
          <w:rFonts w:ascii="Arial" w:cs="Arial" w:eastAsia="Arial" w:hAnsi="Arial"/>
          <w:b w:val="false"/>
          <w:bCs w:val="false"/>
          <w:i w:val="false"/>
          <w:iCs w:val="false"/>
          <w:color w:val="111111"/>
          <w:sz w:val="21"/>
          <w:szCs w:val="21"/>
        </w:rPr>
        <w:t xml:space="preserve">"Authorised Representatives" means employees, directors, officers, advisors, consultants, auditors, or legal counsel of the Receiving Party who have a need to know the Confidential Information strictly for the Purpose and who are bound by obligations of confidentiality at least as protective as those set out herein.</w:t>
      </w:r>
    </w:p>
    <w:p>
      <w:pPr>
        <w:spacing w:after="50" w:before="50" w:line="290"/>
        <w:ind w:left="900" w:hanging="360"/>
      </w:pPr>
      <w:r>
        <w:rPr>
          <w:rFonts w:ascii="Arial" w:cs="Arial" w:eastAsia="Arial" w:hAnsi="Arial"/>
          <w:b/>
          <w:bCs/>
          <w:i w:val="false"/>
          <w:iCs w:val="false"/>
          <w:color w:val="1A4F8A"/>
          <w:sz w:val="21"/>
          <w:szCs w:val="21"/>
        </w:rPr>
        <w:t xml:space="preserve">(e)  </w:t>
      </w:r>
      <w:r>
        <w:rPr>
          <w:rFonts w:ascii="Arial" w:cs="Arial" w:eastAsia="Arial" w:hAnsi="Arial"/>
          <w:b w:val="false"/>
          <w:bCs w:val="false"/>
          <w:i w:val="false"/>
          <w:iCs w:val="false"/>
          <w:color w:val="111111"/>
          <w:sz w:val="21"/>
          <w:szCs w:val="21"/>
        </w:rPr>
        <w:t xml:space="preserve">"Intellectual Property Rights" means all patents, copyrights, trademarks, trade secrets, designs, database rights, and any other intellectual or industrial property rights, whether registered or unregistered, subsisting anywhere in the world.</w:t>
      </w:r>
    </w:p>
    <w:p>
      <w:pPr>
        <w:spacing w:after="50" w:before="50" w:line="290"/>
        <w:ind w:left="900" w:hanging="360"/>
      </w:pPr>
      <w:r>
        <w:rPr>
          <w:rFonts w:ascii="Arial" w:cs="Arial" w:eastAsia="Arial" w:hAnsi="Arial"/>
          <w:b/>
          <w:bCs/>
          <w:i w:val="false"/>
          <w:iCs w:val="false"/>
          <w:color w:val="1A4F8A"/>
          <w:sz w:val="21"/>
          <w:szCs w:val="21"/>
        </w:rPr>
        <w:t xml:space="preserve">(f)  </w:t>
      </w:r>
      <w:r>
        <w:rPr>
          <w:rFonts w:ascii="Arial" w:cs="Arial" w:eastAsia="Arial" w:hAnsi="Arial"/>
          <w:b w:val="false"/>
          <w:bCs w:val="false"/>
          <w:i w:val="false"/>
          <w:iCs w:val="false"/>
          <w:color w:val="111111"/>
          <w:sz w:val="21"/>
          <w:szCs w:val="21"/>
        </w:rPr>
        <w:t xml:space="preserve">"Effective Date" means the date first written above.</w:t>
      </w:r>
    </w:p>
    <w:p>
      <w:pPr>
        <w:spacing w:after="40" w:before="60"/>
      </w:pPr>
      <w:r>
        <w:rPr>
          <w:rFonts w:ascii="Arial" w:cs="Arial" w:eastAsia="Arial" w:hAnsi="Arial"/>
          <w:b w:val="false"/>
          <w:bCs w:val="false"/>
          <w:i w:val="false"/>
          <w:iCs w:val="false"/>
          <w:color w:val="111111"/>
          <w:sz w:val="22"/>
          <w:szCs w:val="22"/>
        </w:rPr>
        <w:t xml:space="preserve"> </w:t>
      </w:r>
    </w:p>
    <w:p>
      <w:pPr>
        <w:pBdr>
          <w:bottom w:val="single" w:color="4A7BB5" w:sz="4"/>
        </w:pBdr>
        <w:spacing w:after="100" w:before="240"/>
      </w:pPr>
      <w:r>
        <w:rPr>
          <w:rFonts w:ascii="Arial" w:cs="Arial" w:eastAsia="Arial" w:hAnsi="Arial"/>
          <w:b/>
          <w:bCs/>
          <w:i w:val="false"/>
          <w:iCs w:val="false"/>
          <w:color w:val="0D2B55"/>
          <w:sz w:val="24"/>
          <w:szCs w:val="24"/>
        </w:rPr>
        <w:t xml:space="preserve">2.  </w:t>
      </w:r>
      <w:r>
        <w:rPr>
          <w:rFonts w:ascii="Arial" w:cs="Arial" w:eastAsia="Arial" w:hAnsi="Arial"/>
          <w:b/>
          <w:bCs/>
          <w:i w:val="false"/>
          <w:iCs w:val="false"/>
          <w:color w:val="0D2B55"/>
          <w:sz w:val="24"/>
          <w:szCs w:val="24"/>
        </w:rPr>
        <w:t xml:space="preserve">EXCLUSIONS FROM CONFIDENTIAL INFORMATION</w:t>
      </w:r>
    </w:p>
    <w:p>
      <w:pPr>
        <w:spacing w:after="60" w:before="60" w:line="290"/>
        <w:ind w:left="540"/>
        <w:jc w:val="both"/>
      </w:pPr>
      <w:r>
        <w:rPr>
          <w:rFonts w:ascii="Arial" w:cs="Arial" w:eastAsia="Arial" w:hAnsi="Arial"/>
          <w:b w:val="false"/>
          <w:bCs w:val="false"/>
          <w:i w:val="false"/>
          <w:iCs w:val="false"/>
          <w:color w:val="111111"/>
          <w:sz w:val="21"/>
          <w:szCs w:val="21"/>
        </w:rPr>
        <w:t xml:space="preserve">Notwithstanding anything to the contrary, Confidential Information shall NOT include information that:</w:t>
      </w:r>
    </w:p>
    <w:p>
      <w:pPr>
        <w:spacing w:after="50" w:before="50" w:line="290"/>
        <w:ind w:left="900" w:hanging="360"/>
      </w:pPr>
      <w:r>
        <w:rPr>
          <w:rFonts w:ascii="Arial" w:cs="Arial" w:eastAsia="Arial" w:hAnsi="Arial"/>
          <w:b/>
          <w:bCs/>
          <w:i w:val="false"/>
          <w:iCs w:val="false"/>
          <w:color w:val="1A4F8A"/>
          <w:sz w:val="21"/>
          <w:szCs w:val="21"/>
        </w:rPr>
        <w:t xml:space="preserve">(a)  </w:t>
      </w:r>
      <w:r>
        <w:rPr>
          <w:rFonts w:ascii="Arial" w:cs="Arial" w:eastAsia="Arial" w:hAnsi="Arial"/>
          <w:b w:val="false"/>
          <w:bCs w:val="false"/>
          <w:i w:val="false"/>
          <w:iCs w:val="false"/>
          <w:color w:val="111111"/>
          <w:sz w:val="21"/>
          <w:szCs w:val="21"/>
        </w:rPr>
        <w:t xml:space="preserve">is or becomes publicly available through no act or omission of the Receiving Party;</w:t>
      </w:r>
    </w:p>
    <w:p>
      <w:pPr>
        <w:spacing w:after="50" w:before="50" w:line="290"/>
        <w:ind w:left="900" w:hanging="360"/>
      </w:pPr>
      <w:r>
        <w:rPr>
          <w:rFonts w:ascii="Arial" w:cs="Arial" w:eastAsia="Arial" w:hAnsi="Arial"/>
          <w:b/>
          <w:bCs/>
          <w:i w:val="false"/>
          <w:iCs w:val="false"/>
          <w:color w:val="1A4F8A"/>
          <w:sz w:val="21"/>
          <w:szCs w:val="21"/>
        </w:rPr>
        <w:t xml:space="preserve">(b)  </w:t>
      </w:r>
      <w:r>
        <w:rPr>
          <w:rFonts w:ascii="Arial" w:cs="Arial" w:eastAsia="Arial" w:hAnsi="Arial"/>
          <w:b w:val="false"/>
          <w:bCs w:val="false"/>
          <w:i w:val="false"/>
          <w:iCs w:val="false"/>
          <w:color w:val="111111"/>
          <w:sz w:val="21"/>
          <w:szCs w:val="21"/>
        </w:rPr>
        <w:t xml:space="preserve">was rightfully in the possession of the Receiving Party prior to its disclosure by the Disclosing Party, without restriction;</w:t>
      </w:r>
    </w:p>
    <w:p>
      <w:pPr>
        <w:spacing w:after="50" w:before="50" w:line="290"/>
        <w:ind w:left="900" w:hanging="360"/>
      </w:pPr>
      <w:r>
        <w:rPr>
          <w:rFonts w:ascii="Arial" w:cs="Arial" w:eastAsia="Arial" w:hAnsi="Arial"/>
          <w:b/>
          <w:bCs/>
          <w:i w:val="false"/>
          <w:iCs w:val="false"/>
          <w:color w:val="1A4F8A"/>
          <w:sz w:val="21"/>
          <w:szCs w:val="21"/>
        </w:rPr>
        <w:t xml:space="preserve">(c)  </w:t>
      </w:r>
      <w:r>
        <w:rPr>
          <w:rFonts w:ascii="Arial" w:cs="Arial" w:eastAsia="Arial" w:hAnsi="Arial"/>
          <w:b w:val="false"/>
          <w:bCs w:val="false"/>
          <w:i w:val="false"/>
          <w:iCs w:val="false"/>
          <w:color w:val="111111"/>
          <w:sz w:val="21"/>
          <w:szCs w:val="21"/>
        </w:rPr>
        <w:t xml:space="preserve">is received from a third party who is not under any obligation of confidentiality with respect to such information;</w:t>
      </w:r>
    </w:p>
    <w:p>
      <w:pPr>
        <w:spacing w:after="50" w:before="50" w:line="290"/>
        <w:ind w:left="900" w:hanging="360"/>
      </w:pPr>
      <w:r>
        <w:rPr>
          <w:rFonts w:ascii="Arial" w:cs="Arial" w:eastAsia="Arial" w:hAnsi="Arial"/>
          <w:b/>
          <w:bCs/>
          <w:i w:val="false"/>
          <w:iCs w:val="false"/>
          <w:color w:val="1A4F8A"/>
          <w:sz w:val="21"/>
          <w:szCs w:val="21"/>
        </w:rPr>
        <w:t xml:space="preserve">(d)  </w:t>
      </w:r>
      <w:r>
        <w:rPr>
          <w:rFonts w:ascii="Arial" w:cs="Arial" w:eastAsia="Arial" w:hAnsi="Arial"/>
          <w:b w:val="false"/>
          <w:bCs w:val="false"/>
          <w:i w:val="false"/>
          <w:iCs w:val="false"/>
          <w:color w:val="111111"/>
          <w:sz w:val="21"/>
          <w:szCs w:val="21"/>
        </w:rPr>
        <w:t xml:space="preserve">is independently developed by the Receiving Party without use of or reference to the Disclosing Party's Confidential Information, as evidenced by written records; or</w:t>
      </w:r>
    </w:p>
    <w:p>
      <w:pPr>
        <w:spacing w:after="50" w:before="50" w:line="290"/>
        <w:ind w:left="900" w:hanging="360"/>
      </w:pPr>
      <w:r>
        <w:rPr>
          <w:rFonts w:ascii="Arial" w:cs="Arial" w:eastAsia="Arial" w:hAnsi="Arial"/>
          <w:b/>
          <w:bCs/>
          <w:i w:val="false"/>
          <w:iCs w:val="false"/>
          <w:color w:val="1A4F8A"/>
          <w:sz w:val="21"/>
          <w:szCs w:val="21"/>
        </w:rPr>
        <w:t xml:space="preserve">(e)  </w:t>
      </w:r>
      <w:r>
        <w:rPr>
          <w:rFonts w:ascii="Arial" w:cs="Arial" w:eastAsia="Arial" w:hAnsi="Arial"/>
          <w:b w:val="false"/>
          <w:bCs w:val="false"/>
          <w:i w:val="false"/>
          <w:iCs w:val="false"/>
          <w:color w:val="111111"/>
          <w:sz w:val="21"/>
          <w:szCs w:val="21"/>
        </w:rPr>
        <w:t xml:space="preserve">is required to be disclosed by applicable law, court order, or regulatory authority, provided that the Receiving Party (i) gives the Disclosing Party prompt written notice prior to such disclosure, (ii) reasonably cooperates with the Disclosing Party in seeking a protective order or other remedy, and (iii) discloses only that portion of the information that is legally required to be disclosed.</w:t>
      </w:r>
    </w:p>
    <w:p>
      <w:pPr>
        <w:spacing w:after="40" w:before="60"/>
      </w:pPr>
      <w:r>
        <w:rPr>
          <w:rFonts w:ascii="Arial" w:cs="Arial" w:eastAsia="Arial" w:hAnsi="Arial"/>
          <w:b w:val="false"/>
          <w:bCs w:val="false"/>
          <w:i w:val="false"/>
          <w:iCs w:val="false"/>
          <w:color w:val="111111"/>
          <w:sz w:val="22"/>
          <w:szCs w:val="22"/>
        </w:rPr>
        <w:t xml:space="preserve"> </w:t>
      </w:r>
    </w:p>
    <w:p>
      <w:pPr>
        <w:pBdr>
          <w:bottom w:val="single" w:color="4A7BB5" w:sz="4"/>
        </w:pBdr>
        <w:spacing w:after="100" w:before="240"/>
      </w:pPr>
      <w:r>
        <w:rPr>
          <w:rFonts w:ascii="Arial" w:cs="Arial" w:eastAsia="Arial" w:hAnsi="Arial"/>
          <w:b/>
          <w:bCs/>
          <w:i w:val="false"/>
          <w:iCs w:val="false"/>
          <w:color w:val="0D2B55"/>
          <w:sz w:val="24"/>
          <w:szCs w:val="24"/>
        </w:rPr>
        <w:t xml:space="preserve">3.  </w:t>
      </w:r>
      <w:r>
        <w:rPr>
          <w:rFonts w:ascii="Arial" w:cs="Arial" w:eastAsia="Arial" w:hAnsi="Arial"/>
          <w:b/>
          <w:bCs/>
          <w:i w:val="false"/>
          <w:iCs w:val="false"/>
          <w:color w:val="0D2B55"/>
          <w:sz w:val="24"/>
          <w:szCs w:val="24"/>
        </w:rPr>
        <w:t xml:space="preserve">CONFIDENTIALITY OBLIGATIONS</w:t>
      </w:r>
    </w:p>
    <w:p>
      <w:pPr>
        <w:spacing w:after="60" w:before="60" w:line="290"/>
        <w:ind w:left="540"/>
        <w:jc w:val="both"/>
      </w:pPr>
      <w:r>
        <w:rPr>
          <w:rFonts w:ascii="Arial" w:cs="Arial" w:eastAsia="Arial" w:hAnsi="Arial"/>
          <w:b w:val="false"/>
          <w:bCs w:val="false"/>
          <w:i w:val="false"/>
          <w:iCs w:val="false"/>
          <w:color w:val="111111"/>
          <w:sz w:val="21"/>
          <w:szCs w:val="21"/>
        </w:rPr>
        <w:t xml:space="preserve">The Receiving Party agrees to:</w:t>
      </w:r>
    </w:p>
    <w:p>
      <w:pPr>
        <w:spacing w:after="50" w:before="50" w:line="290"/>
        <w:ind w:left="900" w:hanging="360"/>
      </w:pPr>
      <w:r>
        <w:rPr>
          <w:rFonts w:ascii="Arial" w:cs="Arial" w:eastAsia="Arial" w:hAnsi="Arial"/>
          <w:b/>
          <w:bCs/>
          <w:i w:val="false"/>
          <w:iCs w:val="false"/>
          <w:color w:val="1A4F8A"/>
          <w:sz w:val="21"/>
          <w:szCs w:val="21"/>
        </w:rPr>
        <w:t xml:space="preserve">(a)  </w:t>
      </w:r>
      <w:r>
        <w:rPr>
          <w:rFonts w:ascii="Arial" w:cs="Arial" w:eastAsia="Arial" w:hAnsi="Arial"/>
          <w:b w:val="false"/>
          <w:bCs w:val="false"/>
          <w:i w:val="false"/>
          <w:iCs w:val="false"/>
          <w:color w:val="111111"/>
          <w:sz w:val="21"/>
          <w:szCs w:val="21"/>
        </w:rPr>
        <w:t xml:space="preserve">hold all Confidential Information in strict confidence and protect it with at least the same degree of care it uses to protect its own confidential information, but in no event less than reasonable care;</w:t>
      </w:r>
    </w:p>
    <w:p>
      <w:pPr>
        <w:spacing w:after="50" w:before="50" w:line="290"/>
        <w:ind w:left="900" w:hanging="360"/>
      </w:pPr>
      <w:r>
        <w:rPr>
          <w:rFonts w:ascii="Arial" w:cs="Arial" w:eastAsia="Arial" w:hAnsi="Arial"/>
          <w:b/>
          <w:bCs/>
          <w:i w:val="false"/>
          <w:iCs w:val="false"/>
          <w:color w:val="1A4F8A"/>
          <w:sz w:val="21"/>
          <w:szCs w:val="21"/>
        </w:rPr>
        <w:t xml:space="preserve">(b)  </w:t>
      </w:r>
      <w:r>
        <w:rPr>
          <w:rFonts w:ascii="Arial" w:cs="Arial" w:eastAsia="Arial" w:hAnsi="Arial"/>
          <w:b w:val="false"/>
          <w:bCs w:val="false"/>
          <w:i w:val="false"/>
          <w:iCs w:val="false"/>
          <w:color w:val="111111"/>
          <w:sz w:val="21"/>
          <w:szCs w:val="21"/>
        </w:rPr>
        <w:t xml:space="preserve">use the Confidential Information solely for the Purpose and for no other purpose whatsoever;</w:t>
      </w:r>
    </w:p>
    <w:p>
      <w:pPr>
        <w:spacing w:after="50" w:before="50" w:line="290"/>
        <w:ind w:left="900" w:hanging="360"/>
      </w:pPr>
      <w:r>
        <w:rPr>
          <w:rFonts w:ascii="Arial" w:cs="Arial" w:eastAsia="Arial" w:hAnsi="Arial"/>
          <w:b/>
          <w:bCs/>
          <w:i w:val="false"/>
          <w:iCs w:val="false"/>
          <w:color w:val="1A4F8A"/>
          <w:sz w:val="21"/>
          <w:szCs w:val="21"/>
        </w:rPr>
        <w:t xml:space="preserve">(c)  </w:t>
      </w:r>
      <w:r>
        <w:rPr>
          <w:rFonts w:ascii="Arial" w:cs="Arial" w:eastAsia="Arial" w:hAnsi="Arial"/>
          <w:b w:val="false"/>
          <w:bCs w:val="false"/>
          <w:i w:val="false"/>
          <w:iCs w:val="false"/>
          <w:color w:val="111111"/>
          <w:sz w:val="21"/>
          <w:szCs w:val="21"/>
        </w:rPr>
        <w:t xml:space="preserve">not disclose, distribute, publish, or communicate any Confidential Information to any third party without the prior written consent of the Disclosing Party;</w:t>
      </w:r>
    </w:p>
    <w:p>
      <w:pPr>
        <w:spacing w:after="50" w:before="50" w:line="290"/>
        <w:ind w:left="900" w:hanging="360"/>
      </w:pPr>
      <w:r>
        <w:rPr>
          <w:rFonts w:ascii="Arial" w:cs="Arial" w:eastAsia="Arial" w:hAnsi="Arial"/>
          <w:b/>
          <w:bCs/>
          <w:i w:val="false"/>
          <w:iCs w:val="false"/>
          <w:color w:val="1A4F8A"/>
          <w:sz w:val="21"/>
          <w:szCs w:val="21"/>
        </w:rPr>
        <w:t xml:space="preserve">(d)  </w:t>
      </w:r>
      <w:r>
        <w:rPr>
          <w:rFonts w:ascii="Arial" w:cs="Arial" w:eastAsia="Arial" w:hAnsi="Arial"/>
          <w:b w:val="false"/>
          <w:bCs w:val="false"/>
          <w:i w:val="false"/>
          <w:iCs w:val="false"/>
          <w:color w:val="111111"/>
          <w:sz w:val="21"/>
          <w:szCs w:val="21"/>
        </w:rPr>
        <w:t xml:space="preserve">restrict access to Confidential Information to Authorised Representatives on a strict need-to-know basis, and ensure that each such Authorised Representative is bound by confidentiality obligations consistent with this Agreement prior to receiving any Confidential Information;</w:t>
      </w:r>
    </w:p>
    <w:p>
      <w:pPr>
        <w:spacing w:after="50" w:before="50" w:line="290"/>
        <w:ind w:left="900" w:hanging="360"/>
      </w:pPr>
      <w:r>
        <w:rPr>
          <w:rFonts w:ascii="Arial" w:cs="Arial" w:eastAsia="Arial" w:hAnsi="Arial"/>
          <w:b/>
          <w:bCs/>
          <w:i w:val="false"/>
          <w:iCs w:val="false"/>
          <w:color w:val="1A4F8A"/>
          <w:sz w:val="21"/>
          <w:szCs w:val="21"/>
        </w:rPr>
        <w:t xml:space="preserve">(e)  </w:t>
      </w:r>
      <w:r>
        <w:rPr>
          <w:rFonts w:ascii="Arial" w:cs="Arial" w:eastAsia="Arial" w:hAnsi="Arial"/>
          <w:b w:val="false"/>
          <w:bCs w:val="false"/>
          <w:i w:val="false"/>
          <w:iCs w:val="false"/>
          <w:color w:val="111111"/>
          <w:sz w:val="21"/>
          <w:szCs w:val="21"/>
        </w:rPr>
        <w:t xml:space="preserve">promptly notify the Disclosing Party in writing upon becoming aware of any actual or suspected unauthorised disclosure, loss, or misuse of Confidential Information;</w:t>
      </w:r>
    </w:p>
    <w:p>
      <w:pPr>
        <w:spacing w:after="50" w:before="50" w:line="290"/>
        <w:ind w:left="900" w:hanging="360"/>
      </w:pPr>
      <w:r>
        <w:rPr>
          <w:rFonts w:ascii="Arial" w:cs="Arial" w:eastAsia="Arial" w:hAnsi="Arial"/>
          <w:b/>
          <w:bCs/>
          <w:i w:val="false"/>
          <w:iCs w:val="false"/>
          <w:color w:val="1A4F8A"/>
          <w:sz w:val="21"/>
          <w:szCs w:val="21"/>
        </w:rPr>
        <w:t xml:space="preserve">(f)  </w:t>
      </w:r>
      <w:r>
        <w:rPr>
          <w:rFonts w:ascii="Arial" w:cs="Arial" w:eastAsia="Arial" w:hAnsi="Arial"/>
          <w:b w:val="false"/>
          <w:bCs w:val="false"/>
          <w:i w:val="false"/>
          <w:iCs w:val="false"/>
          <w:color w:val="111111"/>
          <w:sz w:val="21"/>
          <w:szCs w:val="21"/>
        </w:rPr>
        <w:t xml:space="preserve">not reverse engineer, decompile, disassemble, or otherwise attempt to derive the composition or underlying information, algorithms, or source code of any Confidential Information; and</w:t>
      </w:r>
    </w:p>
    <w:p>
      <w:pPr>
        <w:spacing w:after="50" w:before="50" w:line="290"/>
        <w:ind w:left="900" w:hanging="360"/>
      </w:pPr>
      <w:r>
        <w:rPr>
          <w:rFonts w:ascii="Arial" w:cs="Arial" w:eastAsia="Arial" w:hAnsi="Arial"/>
          <w:b/>
          <w:bCs/>
          <w:i w:val="false"/>
          <w:iCs w:val="false"/>
          <w:color w:val="1A4F8A"/>
          <w:sz w:val="21"/>
          <w:szCs w:val="21"/>
        </w:rPr>
        <w:t xml:space="preserve">(g)  </w:t>
      </w:r>
      <w:r>
        <w:rPr>
          <w:rFonts w:ascii="Arial" w:cs="Arial" w:eastAsia="Arial" w:hAnsi="Arial"/>
          <w:b w:val="false"/>
          <w:bCs w:val="false"/>
          <w:i w:val="false"/>
          <w:iCs w:val="false"/>
          <w:color w:val="111111"/>
          <w:sz w:val="21"/>
          <w:szCs w:val="21"/>
        </w:rPr>
        <w:t xml:space="preserve">not remove or destroy any proprietary markings or legends on the Confidential Information.</w:t>
      </w:r>
    </w:p>
    <w:p>
      <w:pPr>
        <w:spacing w:after="40" w:before="60"/>
      </w:pPr>
      <w:r>
        <w:rPr>
          <w:rFonts w:ascii="Arial" w:cs="Arial" w:eastAsia="Arial" w:hAnsi="Arial"/>
          <w:b w:val="false"/>
          <w:bCs w:val="false"/>
          <w:i w:val="false"/>
          <w:iCs w:val="false"/>
          <w:color w:val="111111"/>
          <w:sz w:val="22"/>
          <w:szCs w:val="22"/>
        </w:rPr>
        <w:t xml:space="preserve"> </w:t>
      </w:r>
    </w:p>
    <w:p>
      <w:pPr>
        <w:pBdr>
          <w:bottom w:val="single" w:color="4A7BB5" w:sz="4"/>
        </w:pBdr>
        <w:spacing w:after="100" w:before="240"/>
      </w:pPr>
      <w:r>
        <w:rPr>
          <w:rFonts w:ascii="Arial" w:cs="Arial" w:eastAsia="Arial" w:hAnsi="Arial"/>
          <w:b/>
          <w:bCs/>
          <w:i w:val="false"/>
          <w:iCs w:val="false"/>
          <w:color w:val="0D2B55"/>
          <w:sz w:val="24"/>
          <w:szCs w:val="24"/>
        </w:rPr>
        <w:t xml:space="preserve">4.  </w:t>
      </w:r>
      <w:r>
        <w:rPr>
          <w:rFonts w:ascii="Arial" w:cs="Arial" w:eastAsia="Arial" w:hAnsi="Arial"/>
          <w:b/>
          <w:bCs/>
          <w:i w:val="false"/>
          <w:iCs w:val="false"/>
          <w:color w:val="0D2B55"/>
          <w:sz w:val="24"/>
          <w:szCs w:val="24"/>
        </w:rPr>
        <w:t xml:space="preserve">TERM AND DURATION</w:t>
      </w:r>
    </w:p>
    <w:p>
      <w:pPr>
        <w:spacing w:after="60" w:before="60" w:line="290"/>
        <w:ind w:left="540"/>
        <w:jc w:val="both"/>
      </w:pPr>
      <w:r>
        <w:rPr>
          <w:rFonts w:ascii="Arial" w:cs="Arial" w:eastAsia="Arial" w:hAnsi="Arial"/>
          <w:b w:val="false"/>
          <w:bCs w:val="false"/>
          <w:i w:val="false"/>
          <w:iCs w:val="false"/>
          <w:color w:val="111111"/>
          <w:sz w:val="22"/>
          <w:szCs w:val="22"/>
        </w:rPr>
        <w:t xml:space="preserve">This Agreement shall commence on the Effective Date and shall remain in force for a period of </w:t>
      </w:r>
      <w:r>
        <w:rPr>
          <w:rFonts w:ascii="Arial" w:cs="Arial" w:eastAsia="Arial" w:hAnsi="Arial"/>
          <w:b/>
          <w:bCs/>
          <w:i w:val="false"/>
          <w:iCs w:val="false"/>
          <w:color w:val="111111"/>
          <w:sz w:val="22"/>
          <w:szCs w:val="22"/>
        </w:rPr>
        <w:t xml:space="preserve">[__] years</w:t>
      </w:r>
      <w:r>
        <w:rPr>
          <w:rFonts w:ascii="Arial" w:cs="Arial" w:eastAsia="Arial" w:hAnsi="Arial"/>
          <w:b w:val="false"/>
          <w:bCs w:val="false"/>
          <w:i w:val="false"/>
          <w:iCs w:val="false"/>
          <w:color w:val="111111"/>
          <w:sz w:val="22"/>
          <w:szCs w:val="22"/>
        </w:rPr>
        <w:t xml:space="preserve"> (the </w:t>
      </w:r>
      <w:r>
        <w:rPr>
          <w:rFonts w:ascii="Arial" w:cs="Arial" w:eastAsia="Arial" w:hAnsi="Arial"/>
          <w:b/>
          <w:bCs/>
          <w:i w:val="false"/>
          <w:iCs w:val="false"/>
          <w:color w:val="111111"/>
          <w:sz w:val="22"/>
          <w:szCs w:val="22"/>
        </w:rPr>
        <w:t xml:space="preserve">"Term"</w:t>
      </w:r>
      <w:r>
        <w:rPr>
          <w:rFonts w:ascii="Arial" w:cs="Arial" w:eastAsia="Arial" w:hAnsi="Arial"/>
          <w:b w:val="false"/>
          <w:bCs w:val="false"/>
          <w:i w:val="false"/>
          <w:iCs w:val="false"/>
          <w:color w:val="111111"/>
          <w:sz w:val="22"/>
          <w:szCs w:val="22"/>
        </w:rPr>
        <w:t xml:space="preserve">), unless earlier terminated by either Party upon </w:t>
      </w:r>
      <w:r>
        <w:rPr>
          <w:rFonts w:ascii="Arial" w:cs="Arial" w:eastAsia="Arial" w:hAnsi="Arial"/>
          <w:b/>
          <w:bCs/>
          <w:i w:val="false"/>
          <w:iCs w:val="false"/>
          <w:color w:val="111111"/>
          <w:sz w:val="22"/>
          <w:szCs w:val="22"/>
        </w:rPr>
        <w:t xml:space="preserve">[30 / 60 / 90]</w:t>
      </w:r>
      <w:r>
        <w:rPr>
          <w:rFonts w:ascii="Arial" w:cs="Arial" w:eastAsia="Arial" w:hAnsi="Arial"/>
          <w:b w:val="false"/>
          <w:bCs w:val="false"/>
          <w:i w:val="false"/>
          <w:iCs w:val="false"/>
          <w:color w:val="111111"/>
          <w:sz w:val="22"/>
          <w:szCs w:val="22"/>
        </w:rPr>
        <w:t xml:space="preserve"> days' prior written notice to the other Party.</w:t>
      </w:r>
    </w:p>
    <w:p>
      <w:pPr>
        <w:spacing w:after="60" w:before="60" w:line="290"/>
        <w:ind w:left="540"/>
        <w:jc w:val="both"/>
      </w:pPr>
      <w:r>
        <w:rPr>
          <w:rFonts w:ascii="Arial" w:cs="Arial" w:eastAsia="Arial" w:hAnsi="Arial"/>
          <w:b w:val="false"/>
          <w:bCs w:val="false"/>
          <w:i w:val="false"/>
          <w:iCs w:val="false"/>
          <w:color w:val="111111"/>
          <w:sz w:val="22"/>
          <w:szCs w:val="22"/>
        </w:rPr>
        <w:t xml:space="preserve">Notwithstanding the expiry or termination of this Agreement, the confidentiality obligations under Clauses 3 and 5 shall survive and remain in force for a further period of </w:t>
      </w:r>
      <w:r>
        <w:rPr>
          <w:rFonts w:ascii="Arial" w:cs="Arial" w:eastAsia="Arial" w:hAnsi="Arial"/>
          <w:b/>
          <w:bCs/>
          <w:i w:val="false"/>
          <w:iCs w:val="false"/>
          <w:color w:val="111111"/>
          <w:sz w:val="22"/>
          <w:szCs w:val="22"/>
        </w:rPr>
        <w:t xml:space="preserve">[__] years</w:t>
      </w:r>
      <w:r>
        <w:rPr>
          <w:rFonts w:ascii="Arial" w:cs="Arial" w:eastAsia="Arial" w:hAnsi="Arial"/>
          <w:b w:val="false"/>
          <w:bCs w:val="false"/>
          <w:i w:val="false"/>
          <w:iCs w:val="false"/>
          <w:color w:val="111111"/>
          <w:sz w:val="22"/>
          <w:szCs w:val="22"/>
        </w:rPr>
        <w:t xml:space="preserve"> from the date of termination or expiry.</w:t>
      </w:r>
    </w:p>
    <w:p>
      <w:pPr>
        <w:spacing w:after="40" w:before="60"/>
      </w:pPr>
      <w:r>
        <w:rPr>
          <w:rFonts w:ascii="Arial" w:cs="Arial" w:eastAsia="Arial" w:hAnsi="Arial"/>
          <w:b w:val="false"/>
          <w:bCs w:val="false"/>
          <w:i w:val="false"/>
          <w:iCs w:val="false"/>
          <w:color w:val="111111"/>
          <w:sz w:val="22"/>
          <w:szCs w:val="22"/>
        </w:rPr>
        <w:t xml:space="preserve"> </w:t>
      </w:r>
    </w:p>
    <w:p>
      <w:pPr>
        <w:pBdr>
          <w:bottom w:val="single" w:color="4A7BB5" w:sz="4"/>
        </w:pBdr>
        <w:spacing w:after="100" w:before="240"/>
      </w:pPr>
      <w:r>
        <w:rPr>
          <w:rFonts w:ascii="Arial" w:cs="Arial" w:eastAsia="Arial" w:hAnsi="Arial"/>
          <w:b/>
          <w:bCs/>
          <w:i w:val="false"/>
          <w:iCs w:val="false"/>
          <w:color w:val="0D2B55"/>
          <w:sz w:val="24"/>
          <w:szCs w:val="24"/>
        </w:rPr>
        <w:t xml:space="preserve">5.  </w:t>
      </w:r>
      <w:r>
        <w:rPr>
          <w:rFonts w:ascii="Arial" w:cs="Arial" w:eastAsia="Arial" w:hAnsi="Arial"/>
          <w:b/>
          <w:bCs/>
          <w:i w:val="false"/>
          <w:iCs w:val="false"/>
          <w:color w:val="0D2B55"/>
          <w:sz w:val="24"/>
          <w:szCs w:val="24"/>
        </w:rPr>
        <w:t xml:space="preserve">RETURN OR DESTRUCTION OF CONFIDENTIAL INFORMATION</w:t>
      </w:r>
    </w:p>
    <w:p>
      <w:pPr>
        <w:spacing w:after="60" w:before="60" w:line="290"/>
        <w:ind w:left="540"/>
        <w:jc w:val="both"/>
      </w:pPr>
      <w:r>
        <w:rPr>
          <w:rFonts w:ascii="Arial" w:cs="Arial" w:eastAsia="Arial" w:hAnsi="Arial"/>
          <w:b w:val="false"/>
          <w:bCs w:val="false"/>
          <w:i w:val="false"/>
          <w:iCs w:val="false"/>
          <w:color w:val="111111"/>
          <w:sz w:val="21"/>
          <w:szCs w:val="21"/>
        </w:rPr>
        <w:t xml:space="preserve">Upon the written request of the Disclosing Party, or upon the expiry or termination of this Agreement, the Receiving Party shall, at the Disclosing Party's option:</w:t>
      </w:r>
    </w:p>
    <w:p>
      <w:pPr>
        <w:spacing w:after="50" w:before="50" w:line="290"/>
        <w:ind w:left="900" w:hanging="360"/>
      </w:pPr>
      <w:r>
        <w:rPr>
          <w:rFonts w:ascii="Arial" w:cs="Arial" w:eastAsia="Arial" w:hAnsi="Arial"/>
          <w:b/>
          <w:bCs/>
          <w:i w:val="false"/>
          <w:iCs w:val="false"/>
          <w:color w:val="1A4F8A"/>
          <w:sz w:val="21"/>
          <w:szCs w:val="21"/>
        </w:rPr>
        <w:t xml:space="preserve">(a)  </w:t>
      </w:r>
      <w:r>
        <w:rPr>
          <w:rFonts w:ascii="Arial" w:cs="Arial" w:eastAsia="Arial" w:hAnsi="Arial"/>
          <w:b w:val="false"/>
          <w:bCs w:val="false"/>
          <w:i w:val="false"/>
          <w:iCs w:val="false"/>
          <w:color w:val="111111"/>
          <w:sz w:val="21"/>
          <w:szCs w:val="21"/>
        </w:rPr>
        <w:t xml:space="preserve">promptly return to the Disclosing Party all Confidential Information and all copies, extracts, summaries, and reproductions thereof, in whatever form; or</w:t>
      </w:r>
    </w:p>
    <w:p>
      <w:pPr>
        <w:spacing w:after="50" w:before="50" w:line="290"/>
        <w:ind w:left="900" w:hanging="360"/>
      </w:pPr>
      <w:r>
        <w:rPr>
          <w:rFonts w:ascii="Arial" w:cs="Arial" w:eastAsia="Arial" w:hAnsi="Arial"/>
          <w:b/>
          <w:bCs/>
          <w:i w:val="false"/>
          <w:iCs w:val="false"/>
          <w:color w:val="1A4F8A"/>
          <w:sz w:val="21"/>
          <w:szCs w:val="21"/>
        </w:rPr>
        <w:t xml:space="preserve">(b)  </w:t>
      </w:r>
      <w:r>
        <w:rPr>
          <w:rFonts w:ascii="Arial" w:cs="Arial" w:eastAsia="Arial" w:hAnsi="Arial"/>
          <w:b w:val="false"/>
          <w:bCs w:val="false"/>
          <w:i w:val="false"/>
          <w:iCs w:val="false"/>
          <w:color w:val="111111"/>
          <w:sz w:val="21"/>
          <w:szCs w:val="21"/>
        </w:rPr>
        <w:t xml:space="preserve">permanently destroy all such Confidential Information and certify the destruction in writing to the Disclosing Party within [7 / 14 / 30] days.</w:t>
      </w:r>
    </w:p>
    <w:p>
      <w:pPr>
        <w:spacing w:after="60" w:before="60" w:line="290"/>
        <w:ind w:left="540"/>
        <w:jc w:val="both"/>
      </w:pPr>
      <w:r>
        <w:rPr>
          <w:rFonts w:ascii="Arial" w:cs="Arial" w:eastAsia="Arial" w:hAnsi="Arial"/>
          <w:b w:val="false"/>
          <w:bCs w:val="false"/>
          <w:i w:val="false"/>
          <w:iCs w:val="false"/>
          <w:color w:val="111111"/>
          <w:sz w:val="21"/>
          <w:szCs w:val="21"/>
        </w:rPr>
        <w:t xml:space="preserve">The Receiving Party may retain one archival copy of the Confidential Information solely to the extent required by applicable law or regulatory requirement, subject to the continuing obligations of this Agreement.</w:t>
      </w:r>
    </w:p>
    <w:p>
      <w:pPr>
        <w:spacing w:after="40" w:before="60"/>
      </w:pPr>
      <w:r>
        <w:rPr>
          <w:rFonts w:ascii="Arial" w:cs="Arial" w:eastAsia="Arial" w:hAnsi="Arial"/>
          <w:b w:val="false"/>
          <w:bCs w:val="false"/>
          <w:i w:val="false"/>
          <w:iCs w:val="false"/>
          <w:color w:val="111111"/>
          <w:sz w:val="22"/>
          <w:szCs w:val="22"/>
        </w:rPr>
        <w:t xml:space="preserve"> </w:t>
      </w:r>
    </w:p>
    <w:p>
      <w:pPr>
        <w:pBdr>
          <w:bottom w:val="single" w:color="4A7BB5" w:sz="4"/>
        </w:pBdr>
        <w:spacing w:after="100" w:before="240"/>
      </w:pPr>
      <w:r>
        <w:rPr>
          <w:rFonts w:ascii="Arial" w:cs="Arial" w:eastAsia="Arial" w:hAnsi="Arial"/>
          <w:b/>
          <w:bCs/>
          <w:i w:val="false"/>
          <w:iCs w:val="false"/>
          <w:color w:val="0D2B55"/>
          <w:sz w:val="24"/>
          <w:szCs w:val="24"/>
        </w:rPr>
        <w:t xml:space="preserve">6.  </w:t>
      </w:r>
      <w:r>
        <w:rPr>
          <w:rFonts w:ascii="Arial" w:cs="Arial" w:eastAsia="Arial" w:hAnsi="Arial"/>
          <w:b/>
          <w:bCs/>
          <w:i w:val="false"/>
          <w:iCs w:val="false"/>
          <w:color w:val="0D2B55"/>
          <w:sz w:val="24"/>
          <w:szCs w:val="24"/>
        </w:rPr>
        <w:t xml:space="preserve">INTELLECTUAL PROPERTY RIGHTS</w:t>
      </w:r>
    </w:p>
    <w:p>
      <w:pPr>
        <w:spacing w:after="60" w:before="60" w:line="290"/>
        <w:ind w:left="540"/>
        <w:jc w:val="both"/>
      </w:pPr>
      <w:r>
        <w:rPr>
          <w:rFonts w:ascii="Arial" w:cs="Arial" w:eastAsia="Arial" w:hAnsi="Arial"/>
          <w:b w:val="false"/>
          <w:bCs w:val="false"/>
          <w:i w:val="false"/>
          <w:iCs w:val="false"/>
          <w:color w:val="111111"/>
          <w:sz w:val="21"/>
          <w:szCs w:val="21"/>
        </w:rPr>
        <w:t xml:space="preserve">Nothing in this Agreement shall be construed as granting any license, right, or interest in any Intellectual Property Rights of the Disclosing Party to the Receiving Party. All Confidential Information shall remain the exclusive property of the Disclosing Party.</w:t>
      </w:r>
    </w:p>
    <w:p>
      <w:pPr>
        <w:spacing w:after="60" w:before="60" w:line="290"/>
        <w:ind w:left="540"/>
        <w:jc w:val="both"/>
      </w:pPr>
      <w:r>
        <w:rPr>
          <w:rFonts w:ascii="Arial" w:cs="Arial" w:eastAsia="Arial" w:hAnsi="Arial"/>
          <w:b w:val="false"/>
          <w:bCs w:val="false"/>
          <w:i w:val="false"/>
          <w:iCs w:val="false"/>
          <w:color w:val="111111"/>
          <w:sz w:val="21"/>
          <w:szCs w:val="21"/>
        </w:rPr>
        <w:t xml:space="preserve">The disclosure of Confidential Information shall not create any obligation on the Disclosing Party to proceed with any transaction, project, or business arrangement with the Receiving Party.</w:t>
      </w:r>
    </w:p>
    <w:p>
      <w:pPr>
        <w:spacing w:after="40" w:before="60"/>
      </w:pPr>
      <w:r>
        <w:rPr>
          <w:rFonts w:ascii="Arial" w:cs="Arial" w:eastAsia="Arial" w:hAnsi="Arial"/>
          <w:b w:val="false"/>
          <w:bCs w:val="false"/>
          <w:i w:val="false"/>
          <w:iCs w:val="false"/>
          <w:color w:val="111111"/>
          <w:sz w:val="22"/>
          <w:szCs w:val="22"/>
        </w:rPr>
        <w:t xml:space="preserve"> </w:t>
      </w:r>
    </w:p>
    <w:p>
      <w:pPr>
        <w:pBdr>
          <w:bottom w:val="single" w:color="4A7BB5" w:sz="4"/>
        </w:pBdr>
        <w:spacing w:after="100" w:before="240"/>
      </w:pPr>
      <w:r>
        <w:rPr>
          <w:rFonts w:ascii="Arial" w:cs="Arial" w:eastAsia="Arial" w:hAnsi="Arial"/>
          <w:b/>
          <w:bCs/>
          <w:i w:val="false"/>
          <w:iCs w:val="false"/>
          <w:color w:val="0D2B55"/>
          <w:sz w:val="24"/>
          <w:szCs w:val="24"/>
        </w:rPr>
        <w:t xml:space="preserve">7.  </w:t>
      </w:r>
      <w:r>
        <w:rPr>
          <w:rFonts w:ascii="Arial" w:cs="Arial" w:eastAsia="Arial" w:hAnsi="Arial"/>
          <w:b/>
          <w:bCs/>
          <w:i w:val="false"/>
          <w:iCs w:val="false"/>
          <w:color w:val="0D2B55"/>
          <w:sz w:val="24"/>
          <w:szCs w:val="24"/>
        </w:rPr>
        <w:t xml:space="preserve">NON-SOLICITATION</w:t>
      </w:r>
    </w:p>
    <w:p>
      <w:pPr>
        <w:spacing w:after="60" w:before="60" w:line="290"/>
        <w:ind w:left="540"/>
        <w:jc w:val="both"/>
      </w:pPr>
      <w:r>
        <w:rPr>
          <w:rFonts w:ascii="Arial" w:cs="Arial" w:eastAsia="Arial" w:hAnsi="Arial"/>
          <w:b w:val="false"/>
          <w:bCs w:val="false"/>
          <w:i w:val="false"/>
          <w:iCs w:val="false"/>
          <w:color w:val="111111"/>
          <w:sz w:val="22"/>
          <w:szCs w:val="22"/>
        </w:rPr>
        <w:t xml:space="preserve">During the Term of this Agreement and for a period of </w:t>
      </w:r>
      <w:r>
        <w:rPr>
          <w:rFonts w:ascii="Arial" w:cs="Arial" w:eastAsia="Arial" w:hAnsi="Arial"/>
          <w:b/>
          <w:bCs/>
          <w:i w:val="false"/>
          <w:iCs w:val="false"/>
          <w:color w:val="111111"/>
          <w:sz w:val="22"/>
          <w:szCs w:val="22"/>
        </w:rPr>
        <w:t xml:space="preserve">[__] years</w:t>
      </w:r>
      <w:r>
        <w:rPr>
          <w:rFonts w:ascii="Arial" w:cs="Arial" w:eastAsia="Arial" w:hAnsi="Arial"/>
          <w:b w:val="false"/>
          <w:bCs w:val="false"/>
          <w:i w:val="false"/>
          <w:iCs w:val="false"/>
          <w:color w:val="111111"/>
          <w:sz w:val="22"/>
          <w:szCs w:val="22"/>
        </w:rPr>
        <w:t xml:space="preserve"> thereafter, neither Party shall, directly or indirectly, solicit, hire, induce, or attempt to induce any employee, consultant, or contractor of the other Party who was introduced to or became known through the course of the Purpose, without the prior written consent of the other Party.</w:t>
      </w:r>
    </w:p>
    <w:p>
      <w:pPr>
        <w:spacing w:after="40" w:before="60"/>
      </w:pPr>
      <w:r>
        <w:rPr>
          <w:rFonts w:ascii="Arial" w:cs="Arial" w:eastAsia="Arial" w:hAnsi="Arial"/>
          <w:b w:val="false"/>
          <w:bCs w:val="false"/>
          <w:i w:val="false"/>
          <w:iCs w:val="false"/>
          <w:color w:val="111111"/>
          <w:sz w:val="22"/>
          <w:szCs w:val="22"/>
        </w:rPr>
        <w:t xml:space="preserve"> </w:t>
      </w:r>
    </w:p>
    <w:p>
      <w:pPr>
        <w:pBdr>
          <w:bottom w:val="single" w:color="4A7BB5" w:sz="4"/>
        </w:pBdr>
        <w:spacing w:after="100" w:before="240"/>
      </w:pPr>
      <w:r>
        <w:rPr>
          <w:rFonts w:ascii="Arial" w:cs="Arial" w:eastAsia="Arial" w:hAnsi="Arial"/>
          <w:b/>
          <w:bCs/>
          <w:i w:val="false"/>
          <w:iCs w:val="false"/>
          <w:color w:val="0D2B55"/>
          <w:sz w:val="24"/>
          <w:szCs w:val="24"/>
        </w:rPr>
        <w:t xml:space="preserve">8.  </w:t>
      </w:r>
      <w:r>
        <w:rPr>
          <w:rFonts w:ascii="Arial" w:cs="Arial" w:eastAsia="Arial" w:hAnsi="Arial"/>
          <w:b/>
          <w:bCs/>
          <w:i w:val="false"/>
          <w:iCs w:val="false"/>
          <w:color w:val="0D2B55"/>
          <w:sz w:val="24"/>
          <w:szCs w:val="24"/>
        </w:rPr>
        <w:t xml:space="preserve">REMEDIES FOR BREACH</w:t>
      </w:r>
    </w:p>
    <w:p>
      <w:pPr>
        <w:spacing w:after="60" w:before="60" w:line="290"/>
        <w:ind w:left="540"/>
        <w:jc w:val="both"/>
      </w:pPr>
      <w:r>
        <w:rPr>
          <w:rFonts w:ascii="Arial" w:cs="Arial" w:eastAsia="Arial" w:hAnsi="Arial"/>
          <w:b w:val="false"/>
          <w:bCs w:val="false"/>
          <w:i w:val="false"/>
          <w:iCs w:val="false"/>
          <w:color w:val="111111"/>
          <w:sz w:val="21"/>
          <w:szCs w:val="21"/>
        </w:rPr>
        <w:t xml:space="preserve">The Receiving Party acknowledges and agrees that:</w:t>
      </w:r>
    </w:p>
    <w:p>
      <w:pPr>
        <w:spacing w:after="50" w:before="50" w:line="290"/>
        <w:ind w:left="900" w:hanging="360"/>
      </w:pPr>
      <w:r>
        <w:rPr>
          <w:rFonts w:ascii="Arial" w:cs="Arial" w:eastAsia="Arial" w:hAnsi="Arial"/>
          <w:b/>
          <w:bCs/>
          <w:i w:val="false"/>
          <w:iCs w:val="false"/>
          <w:color w:val="1A4F8A"/>
          <w:sz w:val="21"/>
          <w:szCs w:val="21"/>
        </w:rPr>
        <w:t xml:space="preserve">(a)  </w:t>
      </w:r>
      <w:r>
        <w:rPr>
          <w:rFonts w:ascii="Arial" w:cs="Arial" w:eastAsia="Arial" w:hAnsi="Arial"/>
          <w:b w:val="false"/>
          <w:bCs w:val="false"/>
          <w:i w:val="false"/>
          <w:iCs w:val="false"/>
          <w:color w:val="111111"/>
          <w:sz w:val="21"/>
          <w:szCs w:val="21"/>
        </w:rPr>
        <w:t xml:space="preserve">any breach of this Agreement may cause irreparable harm and injury to the Disclosing Party for which monetary damages may be an inadequate remedy;</w:t>
      </w:r>
    </w:p>
    <w:p>
      <w:pPr>
        <w:spacing w:after="50" w:before="50" w:line="290"/>
        <w:ind w:left="900" w:hanging="360"/>
      </w:pPr>
      <w:r>
        <w:rPr>
          <w:rFonts w:ascii="Arial" w:cs="Arial" w:eastAsia="Arial" w:hAnsi="Arial"/>
          <w:b/>
          <w:bCs/>
          <w:i w:val="false"/>
          <w:iCs w:val="false"/>
          <w:color w:val="1A4F8A"/>
          <w:sz w:val="21"/>
          <w:szCs w:val="21"/>
        </w:rPr>
        <w:t xml:space="preserve">(b)  </w:t>
      </w:r>
      <w:r>
        <w:rPr>
          <w:rFonts w:ascii="Arial" w:cs="Arial" w:eastAsia="Arial" w:hAnsi="Arial"/>
          <w:b w:val="false"/>
          <w:bCs w:val="false"/>
          <w:i w:val="false"/>
          <w:iCs w:val="false"/>
          <w:color w:val="111111"/>
          <w:sz w:val="21"/>
          <w:szCs w:val="21"/>
        </w:rPr>
        <w:t xml:space="preserve">the Disclosing Party shall be entitled to seek equitable relief, including injunction and specific performance, in addition to all other remedies available in law or equity, without the necessity of proving actual damage or posting a bond; and</w:t>
      </w:r>
    </w:p>
    <w:p>
      <w:pPr>
        <w:spacing w:after="50" w:before="50" w:line="290"/>
        <w:ind w:left="900" w:hanging="360"/>
      </w:pPr>
      <w:r>
        <w:rPr>
          <w:rFonts w:ascii="Arial" w:cs="Arial" w:eastAsia="Arial" w:hAnsi="Arial"/>
          <w:b/>
          <w:bCs/>
          <w:i w:val="false"/>
          <w:iCs w:val="false"/>
          <w:color w:val="1A4F8A"/>
          <w:sz w:val="21"/>
          <w:szCs w:val="21"/>
        </w:rPr>
        <w:t xml:space="preserve">(c)  </w:t>
      </w:r>
      <w:r>
        <w:rPr>
          <w:rFonts w:ascii="Arial" w:cs="Arial" w:eastAsia="Arial" w:hAnsi="Arial"/>
          <w:b w:val="false"/>
          <w:bCs w:val="false"/>
          <w:i w:val="false"/>
          <w:iCs w:val="false"/>
          <w:color w:val="111111"/>
          <w:sz w:val="21"/>
          <w:szCs w:val="21"/>
        </w:rPr>
        <w:t xml:space="preserve">the rights and remedies herein are cumulative and not exclusive of any other rights or remedies the Disclosing Party may have under applicable law, including the Indian Contract Act, 1872, the Information Technology Act, 2000, and the Trade Secrets Protection principles under common law.</w:t>
      </w:r>
    </w:p>
    <w:p>
      <w:pPr>
        <w:spacing w:after="40" w:before="60"/>
      </w:pPr>
      <w:r>
        <w:rPr>
          <w:rFonts w:ascii="Arial" w:cs="Arial" w:eastAsia="Arial" w:hAnsi="Arial"/>
          <w:b w:val="false"/>
          <w:bCs w:val="false"/>
          <w:i w:val="false"/>
          <w:iCs w:val="false"/>
          <w:color w:val="111111"/>
          <w:sz w:val="22"/>
          <w:szCs w:val="22"/>
        </w:rPr>
        <w:t xml:space="preserve"> </w:t>
      </w:r>
    </w:p>
    <w:p>
      <w:pPr>
        <w:pBdr>
          <w:bottom w:val="single" w:color="4A7BB5" w:sz="4"/>
        </w:pBdr>
        <w:spacing w:after="100" w:before="240"/>
      </w:pPr>
      <w:r>
        <w:rPr>
          <w:rFonts w:ascii="Arial" w:cs="Arial" w:eastAsia="Arial" w:hAnsi="Arial"/>
          <w:b/>
          <w:bCs/>
          <w:i w:val="false"/>
          <w:iCs w:val="false"/>
          <w:color w:val="0D2B55"/>
          <w:sz w:val="24"/>
          <w:szCs w:val="24"/>
        </w:rPr>
        <w:t xml:space="preserve">9.  </w:t>
      </w:r>
      <w:r>
        <w:rPr>
          <w:rFonts w:ascii="Arial" w:cs="Arial" w:eastAsia="Arial" w:hAnsi="Arial"/>
          <w:b/>
          <w:bCs/>
          <w:i w:val="false"/>
          <w:iCs w:val="false"/>
          <w:color w:val="0D2B55"/>
          <w:sz w:val="24"/>
          <w:szCs w:val="24"/>
        </w:rPr>
        <w:t xml:space="preserve">REPRESENTATIONS AND WARRANTIES</w:t>
      </w:r>
    </w:p>
    <w:p>
      <w:pPr>
        <w:spacing w:after="60" w:before="60" w:line="290"/>
        <w:ind w:left="540"/>
        <w:jc w:val="both"/>
      </w:pPr>
      <w:r>
        <w:rPr>
          <w:rFonts w:ascii="Arial" w:cs="Arial" w:eastAsia="Arial" w:hAnsi="Arial"/>
          <w:b w:val="false"/>
          <w:bCs w:val="false"/>
          <w:i w:val="false"/>
          <w:iCs w:val="false"/>
          <w:color w:val="111111"/>
          <w:sz w:val="21"/>
          <w:szCs w:val="21"/>
        </w:rPr>
        <w:t xml:space="preserve">Each Party represents and warrants to the other that:</w:t>
      </w:r>
    </w:p>
    <w:p>
      <w:pPr>
        <w:spacing w:after="50" w:before="50" w:line="290"/>
        <w:ind w:left="900" w:hanging="360"/>
      </w:pPr>
      <w:r>
        <w:rPr>
          <w:rFonts w:ascii="Arial" w:cs="Arial" w:eastAsia="Arial" w:hAnsi="Arial"/>
          <w:b/>
          <w:bCs/>
          <w:i w:val="false"/>
          <w:iCs w:val="false"/>
          <w:color w:val="1A4F8A"/>
          <w:sz w:val="21"/>
          <w:szCs w:val="21"/>
        </w:rPr>
        <w:t xml:space="preserve">(a)  </w:t>
      </w:r>
      <w:r>
        <w:rPr>
          <w:rFonts w:ascii="Arial" w:cs="Arial" w:eastAsia="Arial" w:hAnsi="Arial"/>
          <w:b w:val="false"/>
          <w:bCs w:val="false"/>
          <w:i w:val="false"/>
          <w:iCs w:val="false"/>
          <w:color w:val="111111"/>
          <w:sz w:val="21"/>
          <w:szCs w:val="21"/>
        </w:rPr>
        <w:t xml:space="preserve">it has the full right, power, and authority to enter into and perform this Agreement;</w:t>
      </w:r>
    </w:p>
    <w:p>
      <w:pPr>
        <w:spacing w:after="50" w:before="50" w:line="290"/>
        <w:ind w:left="900" w:hanging="360"/>
      </w:pPr>
      <w:r>
        <w:rPr>
          <w:rFonts w:ascii="Arial" w:cs="Arial" w:eastAsia="Arial" w:hAnsi="Arial"/>
          <w:b/>
          <w:bCs/>
          <w:i w:val="false"/>
          <w:iCs w:val="false"/>
          <w:color w:val="1A4F8A"/>
          <w:sz w:val="21"/>
          <w:szCs w:val="21"/>
        </w:rPr>
        <w:t xml:space="preserve">(b)  </w:t>
      </w:r>
      <w:r>
        <w:rPr>
          <w:rFonts w:ascii="Arial" w:cs="Arial" w:eastAsia="Arial" w:hAnsi="Arial"/>
          <w:b w:val="false"/>
          <w:bCs w:val="false"/>
          <w:i w:val="false"/>
          <w:iCs w:val="false"/>
          <w:color w:val="111111"/>
          <w:sz w:val="21"/>
          <w:szCs w:val="21"/>
        </w:rPr>
        <w:t xml:space="preserve">the execution, delivery, and performance of this Agreement do not and will not conflict with or violate any applicable law, regulation, or any agreement to which it is a party; and</w:t>
      </w:r>
    </w:p>
    <w:p>
      <w:pPr>
        <w:spacing w:after="50" w:before="50" w:line="290"/>
        <w:ind w:left="900" w:hanging="360"/>
      </w:pPr>
      <w:r>
        <w:rPr>
          <w:rFonts w:ascii="Arial" w:cs="Arial" w:eastAsia="Arial" w:hAnsi="Arial"/>
          <w:b/>
          <w:bCs/>
          <w:i w:val="false"/>
          <w:iCs w:val="false"/>
          <w:color w:val="1A4F8A"/>
          <w:sz w:val="21"/>
          <w:szCs w:val="21"/>
        </w:rPr>
        <w:t xml:space="preserve">(c)  </w:t>
      </w:r>
      <w:r>
        <w:rPr>
          <w:rFonts w:ascii="Arial" w:cs="Arial" w:eastAsia="Arial" w:hAnsi="Arial"/>
          <w:b w:val="false"/>
          <w:bCs w:val="false"/>
          <w:i w:val="false"/>
          <w:iCs w:val="false"/>
          <w:color w:val="111111"/>
          <w:sz w:val="21"/>
          <w:szCs w:val="21"/>
        </w:rPr>
        <w:t xml:space="preserve">the person executing this Agreement on behalf of a Party is duly authorised to do so.</w:t>
      </w:r>
    </w:p>
    <w:p>
      <w:pPr>
        <w:spacing w:after="40" w:before="60"/>
      </w:pPr>
      <w:r>
        <w:rPr>
          <w:rFonts w:ascii="Arial" w:cs="Arial" w:eastAsia="Arial" w:hAnsi="Arial"/>
          <w:b w:val="false"/>
          <w:bCs w:val="false"/>
          <w:i w:val="false"/>
          <w:iCs w:val="false"/>
          <w:color w:val="111111"/>
          <w:sz w:val="22"/>
          <w:szCs w:val="22"/>
        </w:rPr>
        <w:t xml:space="preserve"> </w:t>
      </w:r>
    </w:p>
    <w:p>
      <w:pPr>
        <w:pBdr>
          <w:bottom w:val="single" w:color="4A7BB5" w:sz="4"/>
        </w:pBdr>
        <w:spacing w:after="100" w:before="240"/>
      </w:pPr>
      <w:r>
        <w:rPr>
          <w:rFonts w:ascii="Arial" w:cs="Arial" w:eastAsia="Arial" w:hAnsi="Arial"/>
          <w:b/>
          <w:bCs/>
          <w:i w:val="false"/>
          <w:iCs w:val="false"/>
          <w:color w:val="0D2B55"/>
          <w:sz w:val="24"/>
          <w:szCs w:val="24"/>
        </w:rPr>
        <w:t xml:space="preserve">10.  </w:t>
      </w:r>
      <w:r>
        <w:rPr>
          <w:rFonts w:ascii="Arial" w:cs="Arial" w:eastAsia="Arial" w:hAnsi="Arial"/>
          <w:b/>
          <w:bCs/>
          <w:i w:val="false"/>
          <w:iCs w:val="false"/>
          <w:color w:val="0D2B55"/>
          <w:sz w:val="24"/>
          <w:szCs w:val="24"/>
        </w:rPr>
        <w:t xml:space="preserve">GOVERNING LAW AND DISPUTE RESOLUTION</w:t>
      </w:r>
    </w:p>
    <w:p>
      <w:pPr>
        <w:spacing w:after="60" w:before="60" w:line="290"/>
        <w:ind w:left="540"/>
        <w:jc w:val="both"/>
      </w:pPr>
      <w:r>
        <w:rPr>
          <w:rFonts w:ascii="Arial" w:cs="Arial" w:eastAsia="Arial" w:hAnsi="Arial"/>
          <w:b w:val="false"/>
          <w:bCs w:val="false"/>
          <w:i w:val="false"/>
          <w:iCs w:val="false"/>
          <w:color w:val="111111"/>
          <w:sz w:val="22"/>
          <w:szCs w:val="22"/>
        </w:rPr>
        <w:t xml:space="preserve">This Agreement shall be governed by and construed in accordance with the laws of </w:t>
      </w:r>
      <w:r>
        <w:rPr>
          <w:rFonts w:ascii="Arial" w:cs="Arial" w:eastAsia="Arial" w:hAnsi="Arial"/>
          <w:b/>
          <w:bCs/>
          <w:i w:val="false"/>
          <w:iCs w:val="false"/>
          <w:color w:val="111111"/>
          <w:sz w:val="22"/>
          <w:szCs w:val="22"/>
        </w:rPr>
        <w:t xml:space="preserve">India</w:t>
      </w:r>
      <w:r>
        <w:rPr>
          <w:rFonts w:ascii="Arial" w:cs="Arial" w:eastAsia="Arial" w:hAnsi="Arial"/>
          <w:b w:val="false"/>
          <w:bCs w:val="false"/>
          <w:i w:val="false"/>
          <w:iCs w:val="false"/>
          <w:color w:val="111111"/>
          <w:sz w:val="22"/>
          <w:szCs w:val="22"/>
        </w:rPr>
        <w:t xml:space="preserve">, including but not limited to the Indian Contract Act, 1872, the Specific Relief Act, 1963, the Arbitration and Conciliation Act, 1996, and the Information Technology Act, 2000, without regard to conflict of law provisions.</w:t>
      </w:r>
    </w:p>
    <w:p>
      <w:pPr>
        <w:spacing w:after="60" w:before="60" w:line="290"/>
        <w:ind w:left="540"/>
        <w:jc w:val="both"/>
      </w:pPr>
      <w:r>
        <w:rPr>
          <w:rFonts w:ascii="Arial" w:cs="Arial" w:eastAsia="Arial" w:hAnsi="Arial"/>
          <w:b w:val="false"/>
          <w:bCs w:val="false"/>
          <w:i w:val="false"/>
          <w:iCs w:val="false"/>
          <w:color w:val="111111"/>
          <w:sz w:val="22"/>
          <w:szCs w:val="22"/>
        </w:rPr>
        <w:t xml:space="preserve">Any dispute, controversy, or claim arising out of or relating to this Agreement, or the breach, termination, or validity thereof, shall first be resolved through good-faith negotiations between the Parties for a period of </w:t>
      </w:r>
      <w:r>
        <w:rPr>
          <w:rFonts w:ascii="Arial" w:cs="Arial" w:eastAsia="Arial" w:hAnsi="Arial"/>
          <w:b/>
          <w:bCs/>
          <w:i w:val="false"/>
          <w:iCs w:val="false"/>
          <w:color w:val="111111"/>
          <w:sz w:val="22"/>
          <w:szCs w:val="22"/>
        </w:rPr>
        <w:t xml:space="preserve">[30] days</w:t>
      </w:r>
      <w:r>
        <w:rPr>
          <w:rFonts w:ascii="Arial" w:cs="Arial" w:eastAsia="Arial" w:hAnsi="Arial"/>
          <w:b w:val="false"/>
          <w:bCs w:val="false"/>
          <w:i w:val="false"/>
          <w:iCs w:val="false"/>
          <w:color w:val="111111"/>
          <w:sz w:val="22"/>
          <w:szCs w:val="22"/>
        </w:rPr>
        <w:t xml:space="preserve"> from the date of written notice of the dispute.</w:t>
      </w:r>
    </w:p>
    <w:p>
      <w:pPr>
        <w:spacing w:after="60" w:before="60" w:line="290"/>
        <w:ind w:left="540"/>
        <w:jc w:val="both"/>
      </w:pPr>
      <w:r>
        <w:rPr>
          <w:rFonts w:ascii="Arial" w:cs="Arial" w:eastAsia="Arial" w:hAnsi="Arial"/>
          <w:b w:val="false"/>
          <w:bCs w:val="false"/>
          <w:i w:val="false"/>
          <w:iCs w:val="false"/>
          <w:color w:val="111111"/>
          <w:sz w:val="22"/>
          <w:szCs w:val="22"/>
        </w:rPr>
        <w:t xml:space="preserve">If the dispute is not resolved through negotiation, it shall be submitted to </w:t>
      </w:r>
      <w:r>
        <w:rPr>
          <w:rFonts w:ascii="Arial" w:cs="Arial" w:eastAsia="Arial" w:hAnsi="Arial"/>
          <w:b/>
          <w:bCs/>
          <w:i w:val="false"/>
          <w:iCs w:val="false"/>
          <w:color w:val="111111"/>
          <w:sz w:val="22"/>
          <w:szCs w:val="22"/>
        </w:rPr>
        <w:t xml:space="preserve">arbitration</w:t>
      </w:r>
      <w:r>
        <w:rPr>
          <w:rFonts w:ascii="Arial" w:cs="Arial" w:eastAsia="Arial" w:hAnsi="Arial"/>
          <w:b w:val="false"/>
          <w:bCs w:val="false"/>
          <w:i w:val="false"/>
          <w:iCs w:val="false"/>
          <w:color w:val="111111"/>
          <w:sz w:val="22"/>
          <w:szCs w:val="22"/>
        </w:rPr>
        <w:t xml:space="preserve"> in accordance with the Arbitration and Conciliation Act, 1996, as amended from time to time. The arbitration shall be conducted by a sole arbitrator mutually appointed by the Parties, or, if the Parties cannot agree, appointed by the </w:t>
      </w:r>
      <w:r>
        <w:rPr>
          <w:rFonts w:ascii="Arial" w:cs="Arial" w:eastAsia="Arial" w:hAnsi="Arial"/>
          <w:b/>
          <w:bCs/>
          <w:i w:val="false"/>
          <w:iCs w:val="false"/>
          <w:color w:val="111111"/>
          <w:sz w:val="22"/>
          <w:szCs w:val="22"/>
        </w:rPr>
        <w:t xml:space="preserve">[competent court / appointing authority]</w:t>
      </w:r>
      <w:r>
        <w:rPr>
          <w:rFonts w:ascii="Arial" w:cs="Arial" w:eastAsia="Arial" w:hAnsi="Arial"/>
          <w:b w:val="false"/>
          <w:bCs w:val="false"/>
          <w:i w:val="false"/>
          <w:iCs w:val="false"/>
          <w:color w:val="111111"/>
          <w:sz w:val="22"/>
          <w:szCs w:val="22"/>
        </w:rPr>
        <w:t xml:space="preserve">. The seat and venue of arbitration shall be </w:t>
      </w:r>
      <w:r>
        <w:rPr>
          <w:rFonts w:ascii="Arial" w:cs="Arial" w:eastAsia="Arial" w:hAnsi="Arial"/>
          <w:b/>
          <w:bCs/>
          <w:i w:val="false"/>
          <w:iCs w:val="false"/>
          <w:color w:val="111111"/>
          <w:sz w:val="22"/>
          <w:szCs w:val="22"/>
        </w:rPr>
        <w:t xml:space="preserve">[City, State]</w:t>
      </w:r>
      <w:r>
        <w:rPr>
          <w:rFonts w:ascii="Arial" w:cs="Arial" w:eastAsia="Arial" w:hAnsi="Arial"/>
          <w:b w:val="false"/>
          <w:bCs w:val="false"/>
          <w:i w:val="false"/>
          <w:iCs w:val="false"/>
          <w:color w:val="111111"/>
          <w:sz w:val="22"/>
          <w:szCs w:val="22"/>
        </w:rPr>
        <w:t xml:space="preserve">, India. The language of arbitration shall be English. The arbitral award shall be final and binding on the Parties.</w:t>
      </w:r>
    </w:p>
    <w:p>
      <w:pPr>
        <w:spacing w:after="60" w:before="60" w:line="290"/>
        <w:ind w:left="540"/>
        <w:jc w:val="both"/>
      </w:pPr>
      <w:r>
        <w:rPr>
          <w:rFonts w:ascii="Arial" w:cs="Arial" w:eastAsia="Arial" w:hAnsi="Arial"/>
          <w:b w:val="false"/>
          <w:bCs w:val="false"/>
          <w:i w:val="false"/>
          <w:iCs w:val="false"/>
          <w:color w:val="111111"/>
          <w:sz w:val="22"/>
          <w:szCs w:val="22"/>
        </w:rPr>
        <w:t xml:space="preserve">Subject to the above, the courts of </w:t>
      </w:r>
      <w:r>
        <w:rPr>
          <w:rFonts w:ascii="Arial" w:cs="Arial" w:eastAsia="Arial" w:hAnsi="Arial"/>
          <w:b/>
          <w:bCs/>
          <w:i w:val="false"/>
          <w:iCs w:val="false"/>
          <w:color w:val="111111"/>
          <w:sz w:val="22"/>
          <w:szCs w:val="22"/>
        </w:rPr>
        <w:t xml:space="preserve">[City, State]</w:t>
      </w:r>
      <w:r>
        <w:rPr>
          <w:rFonts w:ascii="Arial" w:cs="Arial" w:eastAsia="Arial" w:hAnsi="Arial"/>
          <w:b w:val="false"/>
          <w:bCs w:val="false"/>
          <w:i w:val="false"/>
          <w:iCs w:val="false"/>
          <w:color w:val="111111"/>
          <w:sz w:val="22"/>
          <w:szCs w:val="22"/>
        </w:rPr>
        <w:t xml:space="preserve">, India, shall have exclusive jurisdiction over any matter arising out of or in connection with this Agreement.</w:t>
      </w:r>
    </w:p>
    <w:p>
      <w:pPr>
        <w:spacing w:after="40" w:before="60"/>
      </w:pPr>
      <w:r>
        <w:rPr>
          <w:rFonts w:ascii="Arial" w:cs="Arial" w:eastAsia="Arial" w:hAnsi="Arial"/>
          <w:b w:val="false"/>
          <w:bCs w:val="false"/>
          <w:i w:val="false"/>
          <w:iCs w:val="false"/>
          <w:color w:val="111111"/>
          <w:sz w:val="22"/>
          <w:szCs w:val="22"/>
        </w:rPr>
        <w:t xml:space="preserve"> </w:t>
      </w:r>
    </w:p>
    <w:p>
      <w:pPr>
        <w:pBdr>
          <w:bottom w:val="single" w:color="4A7BB5" w:sz="4"/>
        </w:pBdr>
        <w:spacing w:after="100" w:before="240"/>
      </w:pPr>
      <w:r>
        <w:rPr>
          <w:rFonts w:ascii="Arial" w:cs="Arial" w:eastAsia="Arial" w:hAnsi="Arial"/>
          <w:b/>
          <w:bCs/>
          <w:i w:val="false"/>
          <w:iCs w:val="false"/>
          <w:color w:val="0D2B55"/>
          <w:sz w:val="24"/>
          <w:szCs w:val="24"/>
        </w:rPr>
        <w:t xml:space="preserve">11.  </w:t>
      </w:r>
      <w:r>
        <w:rPr>
          <w:rFonts w:ascii="Arial" w:cs="Arial" w:eastAsia="Arial" w:hAnsi="Arial"/>
          <w:b/>
          <w:bCs/>
          <w:i w:val="false"/>
          <w:iCs w:val="false"/>
          <w:color w:val="0D2B55"/>
          <w:sz w:val="24"/>
          <w:szCs w:val="24"/>
        </w:rPr>
        <w:t xml:space="preserve">GENERAL PROVISIONS</w:t>
      </w:r>
    </w:p>
    <w:p>
      <w:pPr>
        <w:spacing w:after="60" w:before="70" w:line="290"/>
        <w:ind w:left="540"/>
        <w:jc w:val="both"/>
      </w:pPr>
      <w:r>
        <w:rPr>
          <w:rFonts w:ascii="Arial" w:cs="Arial" w:eastAsia="Arial" w:hAnsi="Arial"/>
          <w:b/>
          <w:bCs/>
          <w:i w:val="false"/>
          <w:iCs w:val="false"/>
          <w:color w:val="1A4F8A"/>
          <w:sz w:val="22"/>
          <w:szCs w:val="22"/>
        </w:rPr>
        <w:t xml:space="preserve">11.1  </w:t>
      </w:r>
      <w:r>
        <w:rPr>
          <w:rFonts w:ascii="Arial" w:cs="Arial" w:eastAsia="Arial" w:hAnsi="Arial"/>
          <w:b/>
          <w:bCs/>
          <w:i w:val="false"/>
          <w:iCs w:val="false"/>
          <w:color w:val="111111"/>
          <w:sz w:val="22"/>
          <w:szCs w:val="22"/>
        </w:rPr>
        <w:t xml:space="preserve">Entire Agreement. </w:t>
      </w:r>
      <w:r>
        <w:rPr>
          <w:rFonts w:ascii="Arial" w:cs="Arial" w:eastAsia="Arial" w:hAnsi="Arial"/>
          <w:b w:val="false"/>
          <w:bCs w:val="false"/>
          <w:i w:val="false"/>
          <w:iCs w:val="false"/>
          <w:color w:val="111111"/>
          <w:sz w:val="22"/>
          <w:szCs w:val="22"/>
        </w:rPr>
        <w:t xml:space="preserve">This Agreement constitutes the entire agreement between the Parties with respect to the subject matter hereof and supersedes all prior discussions, negotiations, representations, and understandings relating to the same subject matter.</w:t>
      </w:r>
    </w:p>
    <w:p>
      <w:pPr>
        <w:spacing w:after="60" w:before="60" w:line="290"/>
        <w:ind w:left="540"/>
        <w:jc w:val="both"/>
      </w:pPr>
      <w:r>
        <w:rPr>
          <w:rFonts w:ascii="Arial" w:cs="Arial" w:eastAsia="Arial" w:hAnsi="Arial"/>
          <w:b/>
          <w:bCs/>
          <w:i w:val="false"/>
          <w:iCs w:val="false"/>
          <w:color w:val="1A4F8A"/>
          <w:sz w:val="22"/>
          <w:szCs w:val="22"/>
        </w:rPr>
        <w:t xml:space="preserve">11.2  </w:t>
      </w:r>
      <w:r>
        <w:rPr>
          <w:rFonts w:ascii="Arial" w:cs="Arial" w:eastAsia="Arial" w:hAnsi="Arial"/>
          <w:b/>
          <w:bCs/>
          <w:i w:val="false"/>
          <w:iCs w:val="false"/>
          <w:color w:val="111111"/>
          <w:sz w:val="22"/>
          <w:szCs w:val="22"/>
        </w:rPr>
        <w:t xml:space="preserve">Amendments. </w:t>
      </w:r>
      <w:r>
        <w:rPr>
          <w:rFonts w:ascii="Arial" w:cs="Arial" w:eastAsia="Arial" w:hAnsi="Arial"/>
          <w:b w:val="false"/>
          <w:bCs w:val="false"/>
          <w:i w:val="false"/>
          <w:iCs w:val="false"/>
          <w:color w:val="111111"/>
          <w:sz w:val="22"/>
          <w:szCs w:val="22"/>
        </w:rPr>
        <w:t xml:space="preserve">This Agreement may not be amended, modified, or supplemented except by a written instrument duly signed by authorised representatives of both Parties.</w:t>
      </w:r>
    </w:p>
    <w:p>
      <w:pPr>
        <w:spacing w:after="60" w:before="60" w:line="290"/>
        <w:ind w:left="540"/>
        <w:jc w:val="both"/>
      </w:pPr>
      <w:r>
        <w:rPr>
          <w:rFonts w:ascii="Arial" w:cs="Arial" w:eastAsia="Arial" w:hAnsi="Arial"/>
          <w:b/>
          <w:bCs/>
          <w:i w:val="false"/>
          <w:iCs w:val="false"/>
          <w:color w:val="1A4F8A"/>
          <w:sz w:val="22"/>
          <w:szCs w:val="22"/>
        </w:rPr>
        <w:t xml:space="preserve">11.3  </w:t>
      </w:r>
      <w:r>
        <w:rPr>
          <w:rFonts w:ascii="Arial" w:cs="Arial" w:eastAsia="Arial" w:hAnsi="Arial"/>
          <w:b/>
          <w:bCs/>
          <w:i w:val="false"/>
          <w:iCs w:val="false"/>
          <w:color w:val="111111"/>
          <w:sz w:val="22"/>
          <w:szCs w:val="22"/>
        </w:rPr>
        <w:t xml:space="preserve">Waiver. </w:t>
      </w:r>
      <w:r>
        <w:rPr>
          <w:rFonts w:ascii="Arial" w:cs="Arial" w:eastAsia="Arial" w:hAnsi="Arial"/>
          <w:b w:val="false"/>
          <w:bCs w:val="false"/>
          <w:i w:val="false"/>
          <w:iCs w:val="false"/>
          <w:color w:val="111111"/>
          <w:sz w:val="22"/>
          <w:szCs w:val="22"/>
        </w:rPr>
        <w:t xml:space="preserve">No failure or delay by a Party in exercising any right under this Agreement shall operate as a waiver of that right. No single or partial exercise of a right precludes any further exercise of that right or the exercise of any other right.</w:t>
      </w:r>
    </w:p>
    <w:p>
      <w:pPr>
        <w:spacing w:after="60" w:before="60" w:line="290"/>
        <w:ind w:left="540"/>
        <w:jc w:val="both"/>
      </w:pPr>
      <w:r>
        <w:rPr>
          <w:rFonts w:ascii="Arial" w:cs="Arial" w:eastAsia="Arial" w:hAnsi="Arial"/>
          <w:b/>
          <w:bCs/>
          <w:i w:val="false"/>
          <w:iCs w:val="false"/>
          <w:color w:val="1A4F8A"/>
          <w:sz w:val="22"/>
          <w:szCs w:val="22"/>
        </w:rPr>
        <w:t xml:space="preserve">11.4  </w:t>
      </w:r>
      <w:r>
        <w:rPr>
          <w:rFonts w:ascii="Arial" w:cs="Arial" w:eastAsia="Arial" w:hAnsi="Arial"/>
          <w:b/>
          <w:bCs/>
          <w:i w:val="false"/>
          <w:iCs w:val="false"/>
          <w:color w:val="111111"/>
          <w:sz w:val="22"/>
          <w:szCs w:val="22"/>
        </w:rPr>
        <w:t xml:space="preserve">Severability. </w:t>
      </w:r>
      <w:r>
        <w:rPr>
          <w:rFonts w:ascii="Arial" w:cs="Arial" w:eastAsia="Arial" w:hAnsi="Arial"/>
          <w:b w:val="false"/>
          <w:bCs w:val="false"/>
          <w:i w:val="false"/>
          <w:iCs w:val="false"/>
          <w:color w:val="111111"/>
          <w:sz w:val="22"/>
          <w:szCs w:val="22"/>
        </w:rPr>
        <w:t xml:space="preserve">If any provision of this Agreement is held to be invalid, illegal, or unenforceable under applicable law, such provision shall be modified to the minimum extent necessary to make it valid, legal, and enforceable, and the remaining provisions shall continue in full force and effect.</w:t>
      </w:r>
    </w:p>
    <w:p>
      <w:pPr>
        <w:spacing w:after="60" w:before="60" w:line="290"/>
        <w:ind w:left="540"/>
        <w:jc w:val="both"/>
      </w:pPr>
      <w:r>
        <w:rPr>
          <w:rFonts w:ascii="Arial" w:cs="Arial" w:eastAsia="Arial" w:hAnsi="Arial"/>
          <w:b/>
          <w:bCs/>
          <w:i w:val="false"/>
          <w:iCs w:val="false"/>
          <w:color w:val="1A4F8A"/>
          <w:sz w:val="22"/>
          <w:szCs w:val="22"/>
        </w:rPr>
        <w:t xml:space="preserve">11.5  </w:t>
      </w:r>
      <w:r>
        <w:rPr>
          <w:rFonts w:ascii="Arial" w:cs="Arial" w:eastAsia="Arial" w:hAnsi="Arial"/>
          <w:b/>
          <w:bCs/>
          <w:i w:val="false"/>
          <w:iCs w:val="false"/>
          <w:color w:val="111111"/>
          <w:sz w:val="22"/>
          <w:szCs w:val="22"/>
        </w:rPr>
        <w:t xml:space="preserve">Assignment. </w:t>
      </w:r>
      <w:r>
        <w:rPr>
          <w:rFonts w:ascii="Arial" w:cs="Arial" w:eastAsia="Arial" w:hAnsi="Arial"/>
          <w:b w:val="false"/>
          <w:bCs w:val="false"/>
          <w:i w:val="false"/>
          <w:iCs w:val="false"/>
          <w:color w:val="111111"/>
          <w:sz w:val="22"/>
          <w:szCs w:val="22"/>
        </w:rPr>
        <w:t xml:space="preserve">Neither Party may assign or transfer any of its rights or obligations under this Agreement without the prior written consent of the other Party. Any purported assignment in violation of this clause shall be null and void.</w:t>
      </w:r>
    </w:p>
    <w:p>
      <w:pPr>
        <w:spacing w:after="60" w:before="60" w:line="290"/>
        <w:ind w:left="540"/>
        <w:jc w:val="both"/>
      </w:pPr>
      <w:r>
        <w:rPr>
          <w:rFonts w:ascii="Arial" w:cs="Arial" w:eastAsia="Arial" w:hAnsi="Arial"/>
          <w:b/>
          <w:bCs/>
          <w:i w:val="false"/>
          <w:iCs w:val="false"/>
          <w:color w:val="1A4F8A"/>
          <w:sz w:val="22"/>
          <w:szCs w:val="22"/>
        </w:rPr>
        <w:t xml:space="preserve">11.6  </w:t>
      </w:r>
      <w:r>
        <w:rPr>
          <w:rFonts w:ascii="Arial" w:cs="Arial" w:eastAsia="Arial" w:hAnsi="Arial"/>
          <w:b/>
          <w:bCs/>
          <w:i w:val="false"/>
          <w:iCs w:val="false"/>
          <w:color w:val="111111"/>
          <w:sz w:val="22"/>
          <w:szCs w:val="22"/>
        </w:rPr>
        <w:t xml:space="preserve">Notices. </w:t>
      </w:r>
      <w:r>
        <w:rPr>
          <w:rFonts w:ascii="Arial" w:cs="Arial" w:eastAsia="Arial" w:hAnsi="Arial"/>
          <w:b w:val="false"/>
          <w:bCs w:val="false"/>
          <w:i w:val="false"/>
          <w:iCs w:val="false"/>
          <w:color w:val="111111"/>
          <w:sz w:val="22"/>
          <w:szCs w:val="22"/>
        </w:rPr>
        <w:t xml:space="preserve">All notices under this Agreement shall be in writing and delivered by hand, registered post, courier, or email (with read receipt) to the addresses set out in the party details above or as subsequently notified in writing.</w:t>
      </w:r>
    </w:p>
    <w:p>
      <w:pPr>
        <w:spacing w:after="60" w:before="60" w:line="290"/>
        <w:ind w:left="540"/>
        <w:jc w:val="both"/>
      </w:pPr>
      <w:r>
        <w:rPr>
          <w:rFonts w:ascii="Arial" w:cs="Arial" w:eastAsia="Arial" w:hAnsi="Arial"/>
          <w:b/>
          <w:bCs/>
          <w:i w:val="false"/>
          <w:iCs w:val="false"/>
          <w:color w:val="1A4F8A"/>
          <w:sz w:val="22"/>
          <w:szCs w:val="22"/>
        </w:rPr>
        <w:t xml:space="preserve">11.7  </w:t>
      </w:r>
      <w:r>
        <w:rPr>
          <w:rFonts w:ascii="Arial" w:cs="Arial" w:eastAsia="Arial" w:hAnsi="Arial"/>
          <w:b/>
          <w:bCs/>
          <w:i w:val="false"/>
          <w:iCs w:val="false"/>
          <w:color w:val="111111"/>
          <w:sz w:val="22"/>
          <w:szCs w:val="22"/>
        </w:rPr>
        <w:t xml:space="preserve">Counterparts. </w:t>
      </w:r>
      <w:r>
        <w:rPr>
          <w:rFonts w:ascii="Arial" w:cs="Arial" w:eastAsia="Arial" w:hAnsi="Arial"/>
          <w:b w:val="false"/>
          <w:bCs w:val="false"/>
          <w:i w:val="false"/>
          <w:iCs w:val="false"/>
          <w:color w:val="111111"/>
          <w:sz w:val="22"/>
          <w:szCs w:val="22"/>
        </w:rPr>
        <w:t xml:space="preserve">This Agreement may be executed in one or more counterparts (including via electronic signature), each of which shall be deemed an original, and together shall constitute one and the same instrument.</w:t>
      </w:r>
    </w:p>
    <w:p>
      <w:pPr>
        <w:spacing w:after="80" w:before="60" w:line="290"/>
        <w:ind w:left="540"/>
        <w:jc w:val="both"/>
      </w:pPr>
      <w:r>
        <w:rPr>
          <w:rFonts w:ascii="Arial" w:cs="Arial" w:eastAsia="Arial" w:hAnsi="Arial"/>
          <w:b/>
          <w:bCs/>
          <w:i w:val="false"/>
          <w:iCs w:val="false"/>
          <w:color w:val="1A4F8A"/>
          <w:sz w:val="22"/>
          <w:szCs w:val="22"/>
        </w:rPr>
        <w:t xml:space="preserve">11.8  </w:t>
      </w:r>
      <w:r>
        <w:rPr>
          <w:rFonts w:ascii="Arial" w:cs="Arial" w:eastAsia="Arial" w:hAnsi="Arial"/>
          <w:b/>
          <w:bCs/>
          <w:i w:val="false"/>
          <w:iCs w:val="false"/>
          <w:color w:val="111111"/>
          <w:sz w:val="22"/>
          <w:szCs w:val="22"/>
        </w:rPr>
        <w:t xml:space="preserve">Stamp Duty. </w:t>
      </w:r>
      <w:r>
        <w:rPr>
          <w:rFonts w:ascii="Arial" w:cs="Arial" w:eastAsia="Arial" w:hAnsi="Arial"/>
          <w:b w:val="false"/>
          <w:bCs w:val="false"/>
          <w:i w:val="false"/>
          <w:iCs w:val="false"/>
          <w:color w:val="111111"/>
          <w:sz w:val="22"/>
          <w:szCs w:val="22"/>
        </w:rPr>
        <w:t xml:space="preserve">This Agreement shall be executed on appropriate non-judicial stamp paper as required under the Stamp Act applicable in the relevant State, and shall be duly notarised, if required.</w:t>
      </w:r>
    </w:p>
    <w:p>
      <w:pPr>
        <w:spacing w:after="60" w:before="80"/>
      </w:pPr>
      <w:r>
        <w:rPr>
          <w:rFonts w:ascii="Arial" w:cs="Arial" w:eastAsia="Arial" w:hAnsi="Arial"/>
          <w:b w:val="false"/>
          <w:bCs w:val="false"/>
          <w:i w:val="false"/>
          <w:iCs w:val="false"/>
          <w:color w:val="111111"/>
          <w:sz w:val="22"/>
          <w:szCs w:val="22"/>
        </w:rPr>
        <w:t xml:space="preserve"> </w:t>
      </w:r>
    </w:p>
    <w:p>
      <w:pPr>
        <w:pBdr>
          <w:bottom w:val="single" w:color="1A4F8A" w:sz="6"/>
        </w:pBdr>
        <w:spacing w:after="80" w:before="160"/>
      </w:pPr>
      <w:r>
        <w:rPr>
          <w:rFonts w:ascii="Arial" w:cs="Arial" w:eastAsia="Arial" w:hAnsi="Arial"/>
          <w:b/>
          <w:bCs/>
          <w:i w:val="false"/>
          <w:iCs w:val="false"/>
          <w:color w:val="0D2B55"/>
          <w:sz w:val="24"/>
          <w:szCs w:val="24"/>
        </w:rPr>
        <w:t xml:space="preserve">IN WITNESS WHEREOF</w:t>
      </w:r>
    </w:p>
    <w:p>
      <w:pPr>
        <w:spacing w:after="80" w:before="80" w:line="276"/>
        <w:jc w:val="both"/>
      </w:pPr>
      <w:r>
        <w:rPr>
          <w:rFonts w:ascii="Arial" w:cs="Arial" w:eastAsia="Arial" w:hAnsi="Arial"/>
          <w:b w:val="false"/>
          <w:bCs w:val="false"/>
          <w:i w:val="false"/>
          <w:iCs w:val="false"/>
          <w:color w:val="111111"/>
          <w:sz w:val="22"/>
          <w:szCs w:val="22"/>
        </w:rPr>
        <w:t xml:space="preserve">the Parties have executed this Non-Disclosure Agreement as of the date first written above.</w:t>
      </w:r>
    </w:p>
    <w:p>
      <w:pPr>
        <w:spacing w:after="60" w:before="80"/>
      </w:pPr>
      <w:r>
        <w:rPr>
          <w:rFonts w:ascii="Arial" w:cs="Arial" w:eastAsia="Arial" w:hAnsi="Arial"/>
          <w:b w:val="false"/>
          <w:bCs w:val="false"/>
          <w:i w:val="false"/>
          <w:iCs w:val="false"/>
          <w:color w:val="111111"/>
          <w:sz w:val="22"/>
          <w:szCs w:val="22"/>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30"/>
        <w:gridCol w:w="540"/>
        <w:gridCol w:w="4530"/>
      </w:tblGrid>
      <w:tr>
        <w:tc>
          <w:tcPr>
            <w:tcW w:type="dxa" w:w="4530"/>
            <w:tcBorders>
              <w:top w:val="none" w:color="FFFFFF" w:sz="0"/>
              <w:left w:val="none" w:color="FFFFFF" w:sz="0"/>
              <w:bottom w:val="none" w:color="FFFFFF" w:sz="0"/>
              <w:right w:val="none" w:color="FFFFFF" w:sz="0"/>
            </w:tcBorders>
            <w:tcMar>
              <w:top w:type="dxa" w:w="60"/>
              <w:left w:type="dxa" w:w="120"/>
              <w:bottom w:type="dxa" w:w="60"/>
              <w:right w:type="dxa" w:w="120"/>
            </w:tcMar>
          </w:tcPr>
          <w:p>
            <w:pPr>
              <w:spacing w:after="30" w:before="0" w:line="276"/>
              <w:jc w:val="left"/>
            </w:pPr>
            <w:r>
              <w:rPr>
                <w:rFonts w:ascii="Arial" w:cs="Arial" w:eastAsia="Arial" w:hAnsi="Arial"/>
                <w:b/>
                <w:bCs/>
                <w:i w:val="false"/>
                <w:iCs w:val="false"/>
                <w:color w:val="1A4F8A"/>
                <w:sz w:val="20"/>
                <w:szCs w:val="20"/>
              </w:rPr>
              <w:t xml:space="preserve">For Party A (Disclosing Party)</w:t>
            </w:r>
          </w:p>
          <w:p>
            <w:pPr>
              <w:spacing w:after="10" w:before="60" w:line="276"/>
              <w:jc w:val="left"/>
            </w:pPr>
            <w:r>
              <w:rPr>
                <w:rFonts w:ascii="Arial" w:cs="Arial" w:eastAsia="Arial" w:hAnsi="Arial"/>
                <w:b w:val="false"/>
                <w:bCs w:val="false"/>
                <w:i w:val="false"/>
                <w:iCs w:val="false"/>
                <w:color w:val="888888"/>
                <w:sz w:val="20"/>
                <w:szCs w:val="20"/>
              </w:rPr>
              <w:t xml:space="preserve">_______________________________</w:t>
            </w:r>
          </w:p>
        </w:tc>
        <w:tc>
          <w:tcPr>
            <w:tcW w:type="dxa" w:w="540"/>
            <w:tcBorders>
              <w:top w:val="none" w:color="FFFFFF" w:sz="0"/>
              <w:left w:val="none" w:color="FFFFFF" w:sz="0"/>
              <w:bottom w:val="none" w:color="FFFFFF" w:sz="0"/>
              <w:right w:val="none" w:color="FFFFFF" w:sz="0"/>
            </w:tcBorders>
            <w:tcMar>
              <w:top w:type="dxa" w:w="0"/>
              <w:left w:type="dxa" w:w="0"/>
              <w:bottom w:type="dxa" w:w="0"/>
              <w:right w:type="dxa" w:w="0"/>
            </w:tcMar>
          </w:tcPr>
          <w:p>
            <w:pPr>
              <w:spacing w:after="0" w:before="0" w:line="276"/>
              <w:jc w:val="both"/>
            </w:pPr>
            <w:r>
              <w:rPr>
                <w:rFonts w:ascii="Arial" w:cs="Arial" w:eastAsia="Arial" w:hAnsi="Arial"/>
                <w:b w:val="false"/>
                <w:bCs w:val="false"/>
                <w:i w:val="false"/>
                <w:iCs w:val="false"/>
                <w:color w:val="111111"/>
                <w:sz w:val="22"/>
                <w:szCs w:val="22"/>
              </w:rPr>
              <w:t xml:space="preserve"> </w:t>
            </w:r>
          </w:p>
        </w:tc>
        <w:tc>
          <w:tcPr>
            <w:tcW w:type="dxa" w:w="4530"/>
            <w:tcBorders>
              <w:top w:val="none" w:color="FFFFFF" w:sz="0"/>
              <w:left w:val="none" w:color="FFFFFF" w:sz="0"/>
              <w:bottom w:val="none" w:color="FFFFFF" w:sz="0"/>
              <w:right w:val="none" w:color="FFFFFF" w:sz="0"/>
            </w:tcBorders>
            <w:tcMar>
              <w:top w:type="dxa" w:w="60"/>
              <w:left w:type="dxa" w:w="120"/>
              <w:bottom w:type="dxa" w:w="60"/>
              <w:right w:type="dxa" w:w="120"/>
            </w:tcMar>
          </w:tcPr>
          <w:p>
            <w:pPr>
              <w:spacing w:after="30" w:before="0" w:line="276"/>
              <w:jc w:val="left"/>
            </w:pPr>
            <w:r>
              <w:rPr>
                <w:rFonts w:ascii="Arial" w:cs="Arial" w:eastAsia="Arial" w:hAnsi="Arial"/>
                <w:b/>
                <w:bCs/>
                <w:i w:val="false"/>
                <w:iCs w:val="false"/>
                <w:color w:val="1A4F8A"/>
                <w:sz w:val="20"/>
                <w:szCs w:val="20"/>
              </w:rPr>
              <w:t xml:space="preserve">For Party B (Receiving Party)</w:t>
            </w:r>
          </w:p>
          <w:p>
            <w:pPr>
              <w:spacing w:after="10" w:before="60" w:line="276"/>
              <w:jc w:val="left"/>
            </w:pPr>
            <w:r>
              <w:rPr>
                <w:rFonts w:ascii="Arial" w:cs="Arial" w:eastAsia="Arial" w:hAnsi="Arial"/>
                <w:b w:val="false"/>
                <w:bCs w:val="false"/>
                <w:i w:val="false"/>
                <w:iCs w:val="false"/>
                <w:color w:val="888888"/>
                <w:sz w:val="20"/>
                <w:szCs w:val="20"/>
              </w:rPr>
              <w:t xml:space="preserve">_______________________________</w:t>
            </w:r>
          </w:p>
        </w:tc>
      </w:tr>
      <w:tr>
        <w:tc>
          <w:tcPr>
            <w:tcW w:type="dxa" w:w="4530"/>
            <w:tcBorders>
              <w:top w:val="none" w:color="FFFFFF" w:sz="0"/>
              <w:left w:val="none" w:color="FFFFFF" w:sz="0"/>
              <w:bottom w:val="none" w:color="FFFFFF" w:sz="0"/>
              <w:right w:val="none" w:color="FFFFFF" w:sz="0"/>
            </w:tcBorders>
            <w:tcMar>
              <w:top w:type="dxa" w:w="10"/>
              <w:left w:type="dxa" w:w="120"/>
              <w:bottom w:type="dxa" w:w="10"/>
              <w:right w:type="dxa" w:w="120"/>
            </w:tcMar>
          </w:tcPr>
          <w:p>
            <w:pPr>
              <w:spacing w:after="20" w:before="20"/>
            </w:pPr>
            <w:r>
              <w:rPr>
                <w:rFonts w:ascii="Arial" w:cs="Arial" w:eastAsia="Arial" w:hAnsi="Arial"/>
                <w:b w:val="false"/>
                <w:bCs w:val="false"/>
                <w:i w:val="false"/>
                <w:iCs w:val="false"/>
                <w:color w:val="111111"/>
                <w:sz w:val="22"/>
                <w:szCs w:val="22"/>
              </w:rPr>
              <w:t xml:space="preserve"> </w:t>
            </w:r>
          </w:p>
        </w:tc>
        <w:tc>
          <w:tcPr>
            <w:tcW w:type="dxa" w:w="540"/>
            <w:tcBorders>
              <w:top w:val="none" w:color="FFFFFF" w:sz="0"/>
              <w:left w:val="none" w:color="FFFFFF" w:sz="0"/>
              <w:bottom w:val="none" w:color="FFFFFF" w:sz="0"/>
              <w:right w:val="none" w:color="FFFFFF" w:sz="0"/>
            </w:tcBorders>
            <w:tcMar>
              <w:top w:type="dxa" w:w="0"/>
              <w:left w:type="dxa" w:w="0"/>
              <w:bottom w:type="dxa" w:w="0"/>
              <w:right w:type="dxa" w:w="0"/>
            </w:tcMar>
          </w:tcPr>
          <w:p>
            <w:pPr>
              <w:spacing w:after="20" w:before="20"/>
            </w:pPr>
            <w:r>
              <w:rPr>
                <w:rFonts w:ascii="Arial" w:cs="Arial" w:eastAsia="Arial" w:hAnsi="Arial"/>
                <w:b w:val="false"/>
                <w:bCs w:val="false"/>
                <w:i w:val="false"/>
                <w:iCs w:val="false"/>
                <w:color w:val="111111"/>
                <w:sz w:val="22"/>
                <w:szCs w:val="22"/>
              </w:rPr>
              <w:t xml:space="preserve"> </w:t>
            </w:r>
          </w:p>
        </w:tc>
        <w:tc>
          <w:tcPr>
            <w:tcW w:type="dxa" w:w="4530"/>
            <w:tcBorders>
              <w:top w:val="none" w:color="FFFFFF" w:sz="0"/>
              <w:left w:val="none" w:color="FFFFFF" w:sz="0"/>
              <w:bottom w:val="none" w:color="FFFFFF" w:sz="0"/>
              <w:right w:val="none" w:color="FFFFFF" w:sz="0"/>
            </w:tcBorders>
            <w:tcMar>
              <w:top w:type="dxa" w:w="10"/>
              <w:left w:type="dxa" w:w="120"/>
              <w:bottom w:type="dxa" w:w="10"/>
              <w:right w:type="dxa" w:w="120"/>
            </w:tcMar>
          </w:tcPr>
          <w:p>
            <w:pPr>
              <w:spacing w:after="20" w:before="20"/>
            </w:pPr>
            <w:r>
              <w:rPr>
                <w:rFonts w:ascii="Arial" w:cs="Arial" w:eastAsia="Arial" w:hAnsi="Arial"/>
                <w:b w:val="false"/>
                <w:bCs w:val="false"/>
                <w:i w:val="false"/>
                <w:iCs w:val="false"/>
                <w:color w:val="111111"/>
                <w:sz w:val="22"/>
                <w:szCs w:val="22"/>
              </w:rPr>
              <w:t xml:space="preserve"> </w:t>
            </w:r>
          </w:p>
        </w:tc>
      </w:tr>
      <w:tr>
        <w:tc>
          <w:tcPr>
            <w:tcW w:type="dxa" w:w="4530"/>
            <w:tcBorders>
              <w:top w:val="none" w:color="FFFFFF" w:sz="0"/>
              <w:left w:val="none" w:color="FFFFFF" w:sz="0"/>
              <w:bottom w:val="none" w:color="FFFFFF" w:sz="0"/>
              <w:right w:val="none" w:color="FFFFFF" w:sz="0"/>
            </w:tcBorders>
            <w:tcMar>
              <w:top w:type="dxa" w:w="60"/>
              <w:left w:type="dxa" w:w="120"/>
              <w:bottom w:type="dxa" w:w="60"/>
              <w:right w:type="dxa" w:w="120"/>
            </w:tcMar>
          </w:tcPr>
          <w:p>
            <w:pPr>
              <w:spacing w:after="30" w:before="0" w:line="276"/>
              <w:jc w:val="left"/>
            </w:pPr>
            <w:r>
              <w:rPr>
                <w:rFonts w:ascii="Arial" w:cs="Arial" w:eastAsia="Arial" w:hAnsi="Arial"/>
                <w:b/>
                <w:bCs/>
                <w:i w:val="false"/>
                <w:iCs w:val="false"/>
                <w:color w:val="1A4F8A"/>
                <w:sz w:val="20"/>
                <w:szCs w:val="20"/>
              </w:rPr>
              <w:t xml:space="preserve">Name:</w:t>
            </w:r>
          </w:p>
          <w:p>
            <w:pPr>
              <w:spacing w:after="10" w:before="60" w:line="276"/>
              <w:jc w:val="left"/>
            </w:pPr>
            <w:r>
              <w:rPr>
                <w:rFonts w:ascii="Arial" w:cs="Arial" w:eastAsia="Arial" w:hAnsi="Arial"/>
                <w:b w:val="false"/>
                <w:bCs w:val="false"/>
                <w:i w:val="false"/>
                <w:iCs w:val="false"/>
                <w:color w:val="888888"/>
                <w:sz w:val="20"/>
                <w:szCs w:val="20"/>
              </w:rPr>
              <w:t xml:space="preserve">_______________________________</w:t>
            </w:r>
          </w:p>
        </w:tc>
        <w:tc>
          <w:tcPr>
            <w:tcW w:type="dxa" w:w="540"/>
            <w:tcBorders>
              <w:top w:val="none" w:color="FFFFFF" w:sz="0"/>
              <w:left w:val="none" w:color="FFFFFF" w:sz="0"/>
              <w:bottom w:val="none" w:color="FFFFFF" w:sz="0"/>
              <w:right w:val="none" w:color="FFFFFF" w:sz="0"/>
            </w:tcBorders>
            <w:tcMar>
              <w:top w:type="dxa" w:w="0"/>
              <w:left w:type="dxa" w:w="0"/>
              <w:bottom w:type="dxa" w:w="0"/>
              <w:right w:type="dxa" w:w="0"/>
            </w:tcMar>
          </w:tcPr>
          <w:p>
            <w:pPr>
              <w:spacing w:after="0" w:before="0" w:line="276"/>
              <w:jc w:val="both"/>
            </w:pPr>
            <w:r>
              <w:rPr>
                <w:rFonts w:ascii="Arial" w:cs="Arial" w:eastAsia="Arial" w:hAnsi="Arial"/>
                <w:b w:val="false"/>
                <w:bCs w:val="false"/>
                <w:i w:val="false"/>
                <w:iCs w:val="false"/>
                <w:color w:val="111111"/>
                <w:sz w:val="22"/>
                <w:szCs w:val="22"/>
              </w:rPr>
              <w:t xml:space="preserve"> </w:t>
            </w:r>
          </w:p>
        </w:tc>
        <w:tc>
          <w:tcPr>
            <w:tcW w:type="dxa" w:w="4530"/>
            <w:tcBorders>
              <w:top w:val="none" w:color="FFFFFF" w:sz="0"/>
              <w:left w:val="none" w:color="FFFFFF" w:sz="0"/>
              <w:bottom w:val="none" w:color="FFFFFF" w:sz="0"/>
              <w:right w:val="none" w:color="FFFFFF" w:sz="0"/>
            </w:tcBorders>
            <w:tcMar>
              <w:top w:type="dxa" w:w="60"/>
              <w:left w:type="dxa" w:w="120"/>
              <w:bottom w:type="dxa" w:w="60"/>
              <w:right w:type="dxa" w:w="120"/>
            </w:tcMar>
          </w:tcPr>
          <w:p>
            <w:pPr>
              <w:spacing w:after="30" w:before="0" w:line="276"/>
              <w:jc w:val="left"/>
            </w:pPr>
            <w:r>
              <w:rPr>
                <w:rFonts w:ascii="Arial" w:cs="Arial" w:eastAsia="Arial" w:hAnsi="Arial"/>
                <w:b/>
                <w:bCs/>
                <w:i w:val="false"/>
                <w:iCs w:val="false"/>
                <w:color w:val="1A4F8A"/>
                <w:sz w:val="20"/>
                <w:szCs w:val="20"/>
              </w:rPr>
              <w:t xml:space="preserve">Name:</w:t>
            </w:r>
          </w:p>
          <w:p>
            <w:pPr>
              <w:spacing w:after="10" w:before="60" w:line="276"/>
              <w:jc w:val="left"/>
            </w:pPr>
            <w:r>
              <w:rPr>
                <w:rFonts w:ascii="Arial" w:cs="Arial" w:eastAsia="Arial" w:hAnsi="Arial"/>
                <w:b w:val="false"/>
                <w:bCs w:val="false"/>
                <w:i w:val="false"/>
                <w:iCs w:val="false"/>
                <w:color w:val="888888"/>
                <w:sz w:val="20"/>
                <w:szCs w:val="20"/>
              </w:rPr>
              <w:t xml:space="preserve">_______________________________</w:t>
            </w:r>
          </w:p>
        </w:tc>
      </w:tr>
      <w:tr>
        <w:tc>
          <w:tcPr>
            <w:tcW w:type="dxa" w:w="4530"/>
            <w:tcBorders>
              <w:top w:val="none" w:color="FFFFFF" w:sz="0"/>
              <w:left w:val="none" w:color="FFFFFF" w:sz="0"/>
              <w:bottom w:val="none" w:color="FFFFFF" w:sz="0"/>
              <w:right w:val="none" w:color="FFFFFF" w:sz="0"/>
            </w:tcBorders>
            <w:tcMar>
              <w:top w:type="dxa" w:w="60"/>
              <w:left w:type="dxa" w:w="120"/>
              <w:bottom w:type="dxa" w:w="60"/>
              <w:right w:type="dxa" w:w="120"/>
            </w:tcMar>
          </w:tcPr>
          <w:p>
            <w:pPr>
              <w:spacing w:after="30" w:before="0" w:line="276"/>
              <w:jc w:val="left"/>
            </w:pPr>
            <w:r>
              <w:rPr>
                <w:rFonts w:ascii="Arial" w:cs="Arial" w:eastAsia="Arial" w:hAnsi="Arial"/>
                <w:b/>
                <w:bCs/>
                <w:i w:val="false"/>
                <w:iCs w:val="false"/>
                <w:color w:val="1A4F8A"/>
                <w:sz w:val="20"/>
                <w:szCs w:val="20"/>
              </w:rPr>
              <w:t xml:space="preserve">Designation:</w:t>
            </w:r>
          </w:p>
          <w:p>
            <w:pPr>
              <w:spacing w:after="10" w:before="60" w:line="276"/>
              <w:jc w:val="left"/>
            </w:pPr>
            <w:r>
              <w:rPr>
                <w:rFonts w:ascii="Arial" w:cs="Arial" w:eastAsia="Arial" w:hAnsi="Arial"/>
                <w:b w:val="false"/>
                <w:bCs w:val="false"/>
                <w:i w:val="false"/>
                <w:iCs w:val="false"/>
                <w:color w:val="888888"/>
                <w:sz w:val="20"/>
                <w:szCs w:val="20"/>
              </w:rPr>
              <w:t xml:space="preserve">_______________________________</w:t>
            </w:r>
          </w:p>
        </w:tc>
        <w:tc>
          <w:tcPr>
            <w:tcW w:type="dxa" w:w="540"/>
            <w:tcBorders>
              <w:top w:val="none" w:color="FFFFFF" w:sz="0"/>
              <w:left w:val="none" w:color="FFFFFF" w:sz="0"/>
              <w:bottom w:val="none" w:color="FFFFFF" w:sz="0"/>
              <w:right w:val="none" w:color="FFFFFF" w:sz="0"/>
            </w:tcBorders>
            <w:tcMar>
              <w:top w:type="dxa" w:w="0"/>
              <w:left w:type="dxa" w:w="0"/>
              <w:bottom w:type="dxa" w:w="0"/>
              <w:right w:type="dxa" w:w="0"/>
            </w:tcMar>
          </w:tcPr>
          <w:p>
            <w:pPr>
              <w:spacing w:after="0" w:before="0" w:line="276"/>
              <w:jc w:val="both"/>
            </w:pPr>
            <w:r>
              <w:rPr>
                <w:rFonts w:ascii="Arial" w:cs="Arial" w:eastAsia="Arial" w:hAnsi="Arial"/>
                <w:b w:val="false"/>
                <w:bCs w:val="false"/>
                <w:i w:val="false"/>
                <w:iCs w:val="false"/>
                <w:color w:val="111111"/>
                <w:sz w:val="22"/>
                <w:szCs w:val="22"/>
              </w:rPr>
              <w:t xml:space="preserve"> </w:t>
            </w:r>
          </w:p>
        </w:tc>
        <w:tc>
          <w:tcPr>
            <w:tcW w:type="dxa" w:w="4530"/>
            <w:tcBorders>
              <w:top w:val="none" w:color="FFFFFF" w:sz="0"/>
              <w:left w:val="none" w:color="FFFFFF" w:sz="0"/>
              <w:bottom w:val="none" w:color="FFFFFF" w:sz="0"/>
              <w:right w:val="none" w:color="FFFFFF" w:sz="0"/>
            </w:tcBorders>
            <w:tcMar>
              <w:top w:type="dxa" w:w="60"/>
              <w:left w:type="dxa" w:w="120"/>
              <w:bottom w:type="dxa" w:w="60"/>
              <w:right w:type="dxa" w:w="120"/>
            </w:tcMar>
          </w:tcPr>
          <w:p>
            <w:pPr>
              <w:spacing w:after="30" w:before="0" w:line="276"/>
              <w:jc w:val="left"/>
            </w:pPr>
            <w:r>
              <w:rPr>
                <w:rFonts w:ascii="Arial" w:cs="Arial" w:eastAsia="Arial" w:hAnsi="Arial"/>
                <w:b/>
                <w:bCs/>
                <w:i w:val="false"/>
                <w:iCs w:val="false"/>
                <w:color w:val="1A4F8A"/>
                <w:sz w:val="20"/>
                <w:szCs w:val="20"/>
              </w:rPr>
              <w:t xml:space="preserve">Designation:</w:t>
            </w:r>
          </w:p>
          <w:p>
            <w:pPr>
              <w:spacing w:after="10" w:before="60" w:line="276"/>
              <w:jc w:val="left"/>
            </w:pPr>
            <w:r>
              <w:rPr>
                <w:rFonts w:ascii="Arial" w:cs="Arial" w:eastAsia="Arial" w:hAnsi="Arial"/>
                <w:b w:val="false"/>
                <w:bCs w:val="false"/>
                <w:i w:val="false"/>
                <w:iCs w:val="false"/>
                <w:color w:val="888888"/>
                <w:sz w:val="20"/>
                <w:szCs w:val="20"/>
              </w:rPr>
              <w:t xml:space="preserve">_______________________________</w:t>
            </w:r>
          </w:p>
        </w:tc>
      </w:tr>
      <w:tr>
        <w:tc>
          <w:tcPr>
            <w:tcW w:type="dxa" w:w="4530"/>
            <w:tcBorders>
              <w:top w:val="none" w:color="FFFFFF" w:sz="0"/>
              <w:left w:val="none" w:color="FFFFFF" w:sz="0"/>
              <w:bottom w:val="none" w:color="FFFFFF" w:sz="0"/>
              <w:right w:val="none" w:color="FFFFFF" w:sz="0"/>
            </w:tcBorders>
            <w:tcMar>
              <w:top w:type="dxa" w:w="60"/>
              <w:left w:type="dxa" w:w="120"/>
              <w:bottom w:type="dxa" w:w="60"/>
              <w:right w:type="dxa" w:w="120"/>
            </w:tcMar>
          </w:tcPr>
          <w:p>
            <w:pPr>
              <w:spacing w:after="30" w:before="0" w:line="276"/>
              <w:jc w:val="left"/>
            </w:pPr>
            <w:r>
              <w:rPr>
                <w:rFonts w:ascii="Arial" w:cs="Arial" w:eastAsia="Arial" w:hAnsi="Arial"/>
                <w:b/>
                <w:bCs/>
                <w:i w:val="false"/>
                <w:iCs w:val="false"/>
                <w:color w:val="1A4F8A"/>
                <w:sz w:val="20"/>
                <w:szCs w:val="20"/>
              </w:rPr>
              <w:t xml:space="preserve">Date:</w:t>
            </w:r>
          </w:p>
          <w:p>
            <w:pPr>
              <w:spacing w:after="10" w:before="60" w:line="276"/>
              <w:jc w:val="left"/>
            </w:pPr>
            <w:r>
              <w:rPr>
                <w:rFonts w:ascii="Arial" w:cs="Arial" w:eastAsia="Arial" w:hAnsi="Arial"/>
                <w:b w:val="false"/>
                <w:bCs w:val="false"/>
                <w:i w:val="false"/>
                <w:iCs w:val="false"/>
                <w:color w:val="888888"/>
                <w:sz w:val="20"/>
                <w:szCs w:val="20"/>
              </w:rPr>
              <w:t xml:space="preserve">_______________________________</w:t>
            </w:r>
          </w:p>
        </w:tc>
        <w:tc>
          <w:tcPr>
            <w:tcW w:type="dxa" w:w="540"/>
            <w:tcBorders>
              <w:top w:val="none" w:color="FFFFFF" w:sz="0"/>
              <w:left w:val="none" w:color="FFFFFF" w:sz="0"/>
              <w:bottom w:val="none" w:color="FFFFFF" w:sz="0"/>
              <w:right w:val="none" w:color="FFFFFF" w:sz="0"/>
            </w:tcBorders>
            <w:tcMar>
              <w:top w:type="dxa" w:w="0"/>
              <w:left w:type="dxa" w:w="0"/>
              <w:bottom w:type="dxa" w:w="0"/>
              <w:right w:type="dxa" w:w="0"/>
            </w:tcMar>
          </w:tcPr>
          <w:p>
            <w:pPr>
              <w:spacing w:after="0" w:before="0" w:line="276"/>
              <w:jc w:val="both"/>
            </w:pPr>
            <w:r>
              <w:rPr>
                <w:rFonts w:ascii="Arial" w:cs="Arial" w:eastAsia="Arial" w:hAnsi="Arial"/>
                <w:b w:val="false"/>
                <w:bCs w:val="false"/>
                <w:i w:val="false"/>
                <w:iCs w:val="false"/>
                <w:color w:val="111111"/>
                <w:sz w:val="22"/>
                <w:szCs w:val="22"/>
              </w:rPr>
              <w:t xml:space="preserve"> </w:t>
            </w:r>
          </w:p>
        </w:tc>
        <w:tc>
          <w:tcPr>
            <w:tcW w:type="dxa" w:w="4530"/>
            <w:tcBorders>
              <w:top w:val="none" w:color="FFFFFF" w:sz="0"/>
              <w:left w:val="none" w:color="FFFFFF" w:sz="0"/>
              <w:bottom w:val="none" w:color="FFFFFF" w:sz="0"/>
              <w:right w:val="none" w:color="FFFFFF" w:sz="0"/>
            </w:tcBorders>
            <w:tcMar>
              <w:top w:type="dxa" w:w="60"/>
              <w:left w:type="dxa" w:w="120"/>
              <w:bottom w:type="dxa" w:w="60"/>
              <w:right w:type="dxa" w:w="120"/>
            </w:tcMar>
          </w:tcPr>
          <w:p>
            <w:pPr>
              <w:spacing w:after="30" w:before="0" w:line="276"/>
              <w:jc w:val="left"/>
            </w:pPr>
            <w:r>
              <w:rPr>
                <w:rFonts w:ascii="Arial" w:cs="Arial" w:eastAsia="Arial" w:hAnsi="Arial"/>
                <w:b/>
                <w:bCs/>
                <w:i w:val="false"/>
                <w:iCs w:val="false"/>
                <w:color w:val="1A4F8A"/>
                <w:sz w:val="20"/>
                <w:szCs w:val="20"/>
              </w:rPr>
              <w:t xml:space="preserve">Date:</w:t>
            </w:r>
          </w:p>
          <w:p>
            <w:pPr>
              <w:spacing w:after="10" w:before="60" w:line="276"/>
              <w:jc w:val="left"/>
            </w:pPr>
            <w:r>
              <w:rPr>
                <w:rFonts w:ascii="Arial" w:cs="Arial" w:eastAsia="Arial" w:hAnsi="Arial"/>
                <w:b w:val="false"/>
                <w:bCs w:val="false"/>
                <w:i w:val="false"/>
                <w:iCs w:val="false"/>
                <w:color w:val="888888"/>
                <w:sz w:val="20"/>
                <w:szCs w:val="20"/>
              </w:rPr>
              <w:t xml:space="preserve">_______________________________</w:t>
            </w:r>
          </w:p>
        </w:tc>
      </w:tr>
      <w:tr>
        <w:tc>
          <w:tcPr>
            <w:tcW w:type="dxa" w:w="4530"/>
            <w:tcBorders>
              <w:top w:val="none" w:color="FFFFFF" w:sz="0"/>
              <w:left w:val="none" w:color="FFFFFF" w:sz="0"/>
              <w:bottom w:val="none" w:color="FFFFFF" w:sz="0"/>
              <w:right w:val="none" w:color="FFFFFF" w:sz="0"/>
            </w:tcBorders>
            <w:tcMar>
              <w:top w:type="dxa" w:w="60"/>
              <w:left w:type="dxa" w:w="120"/>
              <w:bottom w:type="dxa" w:w="60"/>
              <w:right w:type="dxa" w:w="120"/>
            </w:tcMar>
          </w:tcPr>
          <w:p>
            <w:pPr>
              <w:spacing w:after="30" w:before="0" w:line="276"/>
              <w:jc w:val="left"/>
            </w:pPr>
            <w:r>
              <w:rPr>
                <w:rFonts w:ascii="Arial" w:cs="Arial" w:eastAsia="Arial" w:hAnsi="Arial"/>
                <w:b/>
                <w:bCs/>
                <w:i w:val="false"/>
                <w:iCs w:val="false"/>
                <w:color w:val="1A4F8A"/>
                <w:sz w:val="20"/>
                <w:szCs w:val="20"/>
              </w:rPr>
              <w:t xml:space="preserve">Place:</w:t>
            </w:r>
          </w:p>
          <w:p>
            <w:pPr>
              <w:spacing w:after="10" w:before="60" w:line="276"/>
              <w:jc w:val="left"/>
            </w:pPr>
            <w:r>
              <w:rPr>
                <w:rFonts w:ascii="Arial" w:cs="Arial" w:eastAsia="Arial" w:hAnsi="Arial"/>
                <w:b w:val="false"/>
                <w:bCs w:val="false"/>
                <w:i w:val="false"/>
                <w:iCs w:val="false"/>
                <w:color w:val="888888"/>
                <w:sz w:val="20"/>
                <w:szCs w:val="20"/>
              </w:rPr>
              <w:t xml:space="preserve">_______________________________</w:t>
            </w:r>
          </w:p>
        </w:tc>
        <w:tc>
          <w:tcPr>
            <w:tcW w:type="dxa" w:w="540"/>
            <w:tcBorders>
              <w:top w:val="none" w:color="FFFFFF" w:sz="0"/>
              <w:left w:val="none" w:color="FFFFFF" w:sz="0"/>
              <w:bottom w:val="none" w:color="FFFFFF" w:sz="0"/>
              <w:right w:val="none" w:color="FFFFFF" w:sz="0"/>
            </w:tcBorders>
            <w:tcMar>
              <w:top w:type="dxa" w:w="0"/>
              <w:left w:type="dxa" w:w="0"/>
              <w:bottom w:type="dxa" w:w="0"/>
              <w:right w:type="dxa" w:w="0"/>
            </w:tcMar>
          </w:tcPr>
          <w:p>
            <w:pPr>
              <w:spacing w:after="0" w:before="0" w:line="276"/>
              <w:jc w:val="both"/>
            </w:pPr>
            <w:r>
              <w:rPr>
                <w:rFonts w:ascii="Arial" w:cs="Arial" w:eastAsia="Arial" w:hAnsi="Arial"/>
                <w:b w:val="false"/>
                <w:bCs w:val="false"/>
                <w:i w:val="false"/>
                <w:iCs w:val="false"/>
                <w:color w:val="111111"/>
                <w:sz w:val="22"/>
                <w:szCs w:val="22"/>
              </w:rPr>
              <w:t xml:space="preserve"> </w:t>
            </w:r>
          </w:p>
        </w:tc>
        <w:tc>
          <w:tcPr>
            <w:tcW w:type="dxa" w:w="4530"/>
            <w:tcBorders>
              <w:top w:val="none" w:color="FFFFFF" w:sz="0"/>
              <w:left w:val="none" w:color="FFFFFF" w:sz="0"/>
              <w:bottom w:val="none" w:color="FFFFFF" w:sz="0"/>
              <w:right w:val="none" w:color="FFFFFF" w:sz="0"/>
            </w:tcBorders>
            <w:tcMar>
              <w:top w:type="dxa" w:w="60"/>
              <w:left w:type="dxa" w:w="120"/>
              <w:bottom w:type="dxa" w:w="60"/>
              <w:right w:type="dxa" w:w="120"/>
            </w:tcMar>
          </w:tcPr>
          <w:p>
            <w:pPr>
              <w:spacing w:after="30" w:before="0" w:line="276"/>
              <w:jc w:val="left"/>
            </w:pPr>
            <w:r>
              <w:rPr>
                <w:rFonts w:ascii="Arial" w:cs="Arial" w:eastAsia="Arial" w:hAnsi="Arial"/>
                <w:b/>
                <w:bCs/>
                <w:i w:val="false"/>
                <w:iCs w:val="false"/>
                <w:color w:val="1A4F8A"/>
                <w:sz w:val="20"/>
                <w:szCs w:val="20"/>
              </w:rPr>
              <w:t xml:space="preserve">Place:</w:t>
            </w:r>
          </w:p>
          <w:p>
            <w:pPr>
              <w:spacing w:after="10" w:before="60" w:line="276"/>
              <w:jc w:val="left"/>
            </w:pPr>
            <w:r>
              <w:rPr>
                <w:rFonts w:ascii="Arial" w:cs="Arial" w:eastAsia="Arial" w:hAnsi="Arial"/>
                <w:b w:val="false"/>
                <w:bCs w:val="false"/>
                <w:i w:val="false"/>
                <w:iCs w:val="false"/>
                <w:color w:val="888888"/>
                <w:sz w:val="20"/>
                <w:szCs w:val="20"/>
              </w:rPr>
              <w:t xml:space="preserve">_______________________________</w:t>
            </w:r>
          </w:p>
        </w:tc>
      </w:tr>
    </w:tbl>
    <w:p>
      <w:pPr>
        <w:spacing w:after="60" w:before="100"/>
      </w:pPr>
      <w:r>
        <w:rPr>
          <w:rFonts w:ascii="Arial" w:cs="Arial" w:eastAsia="Arial" w:hAnsi="Arial"/>
          <w:b w:val="false"/>
          <w:bCs w:val="false"/>
          <w:i w:val="false"/>
          <w:iCs w:val="false"/>
          <w:color w:val="111111"/>
          <w:sz w:val="22"/>
          <w:szCs w:val="22"/>
        </w:rPr>
        <w:t xml:space="preserve"> </w:t>
      </w:r>
    </w:p>
    <w:p>
      <w:pPr>
        <w:spacing w:after="60" w:before="100"/>
      </w:pPr>
      <w:r>
        <w:rPr>
          <w:rFonts w:ascii="Arial" w:cs="Arial" w:eastAsia="Arial" w:hAnsi="Arial"/>
          <w:b/>
          <w:bCs/>
          <w:i w:val="false"/>
          <w:iCs w:val="false"/>
          <w:color w:val="0D2B55"/>
          <w:sz w:val="22"/>
          <w:szCs w:val="22"/>
        </w:rPr>
        <w:t xml:space="preserve">WITNESSES: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30"/>
        <w:gridCol w:w="540"/>
        <w:gridCol w:w="4530"/>
      </w:tblGrid>
      <w:tr>
        <w:tc>
          <w:tcPr>
            <w:tcW w:type="dxa" w:w="4530"/>
            <w:tcBorders>
              <w:top w:val="none" w:color="FFFFFF" w:sz="0"/>
              <w:left w:val="none" w:color="FFFFFF" w:sz="0"/>
              <w:bottom w:val="none" w:color="FFFFFF" w:sz="0"/>
              <w:right w:val="none" w:color="FFFFFF" w:sz="0"/>
            </w:tcBorders>
            <w:tcMar>
              <w:top w:type="dxa" w:w="60"/>
              <w:left w:type="dxa" w:w="120"/>
              <w:bottom w:type="dxa" w:w="20"/>
              <w:right w:type="dxa" w:w="120"/>
            </w:tcMar>
          </w:tcPr>
          <w:p>
            <w:pPr>
              <w:spacing w:after="20" w:before="0" w:line="276"/>
              <w:jc w:val="left"/>
            </w:pPr>
            <w:r>
              <w:rPr>
                <w:rFonts w:ascii="Arial" w:cs="Arial" w:eastAsia="Arial" w:hAnsi="Arial"/>
                <w:b/>
                <w:bCs/>
                <w:i w:val="false"/>
                <w:iCs w:val="false"/>
                <w:color w:val="1A4F8A"/>
                <w:sz w:val="20"/>
                <w:szCs w:val="20"/>
              </w:rPr>
              <w:t xml:space="preserve">Witness 1</w:t>
            </w:r>
          </w:p>
        </w:tc>
        <w:tc>
          <w:tcPr>
            <w:tcW w:type="dxa" w:w="540"/>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60"/>
            </w:pPr>
            <w:r>
              <w:rPr>
                <w:rFonts w:ascii="Arial" w:cs="Arial" w:eastAsia="Arial" w:hAnsi="Arial"/>
                <w:b w:val="false"/>
                <w:bCs w:val="false"/>
                <w:i w:val="false"/>
                <w:iCs w:val="false"/>
                <w:color w:val="111111"/>
                <w:sz w:val="22"/>
                <w:szCs w:val="22"/>
              </w:rPr>
              <w:t xml:space="preserve"> </w:t>
            </w:r>
          </w:p>
        </w:tc>
        <w:tc>
          <w:tcPr>
            <w:tcW w:type="dxa" w:w="4530"/>
            <w:tcBorders>
              <w:top w:val="none" w:color="FFFFFF" w:sz="0"/>
              <w:left w:val="none" w:color="FFFFFF" w:sz="0"/>
              <w:bottom w:val="none" w:color="FFFFFF" w:sz="0"/>
              <w:right w:val="none" w:color="FFFFFF" w:sz="0"/>
            </w:tcBorders>
            <w:tcMar>
              <w:top w:type="dxa" w:w="60"/>
              <w:left w:type="dxa" w:w="120"/>
              <w:bottom w:type="dxa" w:w="20"/>
              <w:right w:type="dxa" w:w="120"/>
            </w:tcMar>
          </w:tcPr>
          <w:p>
            <w:pPr>
              <w:spacing w:after="20" w:before="0" w:line="276"/>
              <w:jc w:val="left"/>
            </w:pPr>
            <w:r>
              <w:rPr>
                <w:rFonts w:ascii="Arial" w:cs="Arial" w:eastAsia="Arial" w:hAnsi="Arial"/>
                <w:b/>
                <w:bCs/>
                <w:i w:val="false"/>
                <w:iCs w:val="false"/>
                <w:color w:val="1A4F8A"/>
                <w:sz w:val="20"/>
                <w:szCs w:val="20"/>
              </w:rPr>
              <w:t xml:space="preserve">Witness 2</w:t>
            </w:r>
          </w:p>
        </w:tc>
      </w:tr>
      <w:tr>
        <w:tc>
          <w:tcPr>
            <w:tcW w:type="dxa" w:w="4530"/>
            <w:tcBorders>
              <w:top w:val="none" w:color="FFFFFF" w:sz="0"/>
              <w:left w:val="none" w:color="FFFFFF" w:sz="0"/>
              <w:bottom w:val="none" w:color="FFFFFF" w:sz="0"/>
              <w:right w:val="none" w:color="FFFFFF" w:sz="0"/>
            </w:tcBorders>
            <w:tcMar>
              <w:top w:type="dxa" w:w="60"/>
              <w:left w:type="dxa" w:w="120"/>
              <w:bottom w:type="dxa" w:w="60"/>
              <w:right w:type="dxa" w:w="120"/>
            </w:tcMar>
          </w:tcPr>
          <w:p>
            <w:pPr>
              <w:spacing w:after="30" w:before="0" w:line="276"/>
              <w:jc w:val="left"/>
            </w:pPr>
            <w:r>
              <w:rPr>
                <w:rFonts w:ascii="Arial" w:cs="Arial" w:eastAsia="Arial" w:hAnsi="Arial"/>
                <w:b/>
                <w:bCs/>
                <w:i w:val="false"/>
                <w:iCs w:val="false"/>
                <w:color w:val="1A4F8A"/>
                <w:sz w:val="20"/>
                <w:szCs w:val="20"/>
              </w:rPr>
              <w:t xml:space="preserve">Name:</w:t>
            </w:r>
          </w:p>
          <w:p>
            <w:pPr>
              <w:spacing w:after="10" w:before="60" w:line="276"/>
              <w:jc w:val="left"/>
            </w:pPr>
            <w:r>
              <w:rPr>
                <w:rFonts w:ascii="Arial" w:cs="Arial" w:eastAsia="Arial" w:hAnsi="Arial"/>
                <w:b w:val="false"/>
                <w:bCs w:val="false"/>
                <w:i w:val="false"/>
                <w:iCs w:val="false"/>
                <w:color w:val="888888"/>
                <w:sz w:val="20"/>
                <w:szCs w:val="20"/>
              </w:rPr>
              <w:t xml:space="preserve">_______________________________</w:t>
            </w:r>
          </w:p>
        </w:tc>
        <w:tc>
          <w:tcPr>
            <w:tcW w:type="dxa" w:w="540"/>
            <w:tcBorders>
              <w:top w:val="none" w:color="FFFFFF" w:sz="0"/>
              <w:left w:val="none" w:color="FFFFFF" w:sz="0"/>
              <w:bottom w:val="none" w:color="FFFFFF" w:sz="0"/>
              <w:right w:val="none" w:color="FFFFFF" w:sz="0"/>
            </w:tcBorders>
            <w:tcMar>
              <w:top w:type="dxa" w:w="0"/>
              <w:left w:type="dxa" w:w="0"/>
              <w:bottom w:type="dxa" w:w="0"/>
              <w:right w:type="dxa" w:w="0"/>
            </w:tcMar>
          </w:tcPr>
          <w:p>
            <w:pPr>
              <w:spacing w:after="0" w:before="0" w:line="276"/>
              <w:jc w:val="both"/>
            </w:pPr>
            <w:r>
              <w:rPr>
                <w:rFonts w:ascii="Arial" w:cs="Arial" w:eastAsia="Arial" w:hAnsi="Arial"/>
                <w:b w:val="false"/>
                <w:bCs w:val="false"/>
                <w:i w:val="false"/>
                <w:iCs w:val="false"/>
                <w:color w:val="111111"/>
                <w:sz w:val="22"/>
                <w:szCs w:val="22"/>
              </w:rPr>
              <w:t xml:space="preserve"> </w:t>
            </w:r>
          </w:p>
        </w:tc>
        <w:tc>
          <w:tcPr>
            <w:tcW w:type="dxa" w:w="4530"/>
            <w:tcBorders>
              <w:top w:val="none" w:color="FFFFFF" w:sz="0"/>
              <w:left w:val="none" w:color="FFFFFF" w:sz="0"/>
              <w:bottom w:val="none" w:color="FFFFFF" w:sz="0"/>
              <w:right w:val="none" w:color="FFFFFF" w:sz="0"/>
            </w:tcBorders>
            <w:tcMar>
              <w:top w:type="dxa" w:w="60"/>
              <w:left w:type="dxa" w:w="120"/>
              <w:bottom w:type="dxa" w:w="60"/>
              <w:right w:type="dxa" w:w="120"/>
            </w:tcMar>
          </w:tcPr>
          <w:p>
            <w:pPr>
              <w:spacing w:after="30" w:before="0" w:line="276"/>
              <w:jc w:val="left"/>
            </w:pPr>
            <w:r>
              <w:rPr>
                <w:rFonts w:ascii="Arial" w:cs="Arial" w:eastAsia="Arial" w:hAnsi="Arial"/>
                <w:b/>
                <w:bCs/>
                <w:i w:val="false"/>
                <w:iCs w:val="false"/>
                <w:color w:val="1A4F8A"/>
                <w:sz w:val="20"/>
                <w:szCs w:val="20"/>
              </w:rPr>
              <w:t xml:space="preserve">Name:</w:t>
            </w:r>
          </w:p>
          <w:p>
            <w:pPr>
              <w:spacing w:after="10" w:before="60" w:line="276"/>
              <w:jc w:val="left"/>
            </w:pPr>
            <w:r>
              <w:rPr>
                <w:rFonts w:ascii="Arial" w:cs="Arial" w:eastAsia="Arial" w:hAnsi="Arial"/>
                <w:b w:val="false"/>
                <w:bCs w:val="false"/>
                <w:i w:val="false"/>
                <w:iCs w:val="false"/>
                <w:color w:val="888888"/>
                <w:sz w:val="20"/>
                <w:szCs w:val="20"/>
              </w:rPr>
              <w:t xml:space="preserve">_______________________________</w:t>
            </w:r>
          </w:p>
        </w:tc>
      </w:tr>
      <w:tr>
        <w:tc>
          <w:tcPr>
            <w:tcW w:type="dxa" w:w="4530"/>
            <w:tcBorders>
              <w:top w:val="none" w:color="FFFFFF" w:sz="0"/>
              <w:left w:val="none" w:color="FFFFFF" w:sz="0"/>
              <w:bottom w:val="none" w:color="FFFFFF" w:sz="0"/>
              <w:right w:val="none" w:color="FFFFFF" w:sz="0"/>
            </w:tcBorders>
            <w:tcMar>
              <w:top w:type="dxa" w:w="60"/>
              <w:left w:type="dxa" w:w="120"/>
              <w:bottom w:type="dxa" w:w="60"/>
              <w:right w:type="dxa" w:w="120"/>
            </w:tcMar>
          </w:tcPr>
          <w:p>
            <w:pPr>
              <w:spacing w:after="30" w:before="0" w:line="276"/>
              <w:jc w:val="left"/>
            </w:pPr>
            <w:r>
              <w:rPr>
                <w:rFonts w:ascii="Arial" w:cs="Arial" w:eastAsia="Arial" w:hAnsi="Arial"/>
                <w:b/>
                <w:bCs/>
                <w:i w:val="false"/>
                <w:iCs w:val="false"/>
                <w:color w:val="1A4F8A"/>
                <w:sz w:val="20"/>
                <w:szCs w:val="20"/>
              </w:rPr>
              <w:t xml:space="preserve">Address:</w:t>
            </w:r>
          </w:p>
          <w:p>
            <w:pPr>
              <w:spacing w:after="10" w:before="60" w:line="276"/>
              <w:jc w:val="left"/>
            </w:pPr>
            <w:r>
              <w:rPr>
                <w:rFonts w:ascii="Arial" w:cs="Arial" w:eastAsia="Arial" w:hAnsi="Arial"/>
                <w:b w:val="false"/>
                <w:bCs w:val="false"/>
                <w:i w:val="false"/>
                <w:iCs w:val="false"/>
                <w:color w:val="888888"/>
                <w:sz w:val="20"/>
                <w:szCs w:val="20"/>
              </w:rPr>
              <w:t xml:space="preserve">_______________________________</w:t>
            </w:r>
          </w:p>
        </w:tc>
        <w:tc>
          <w:tcPr>
            <w:tcW w:type="dxa" w:w="540"/>
            <w:tcBorders>
              <w:top w:val="none" w:color="FFFFFF" w:sz="0"/>
              <w:left w:val="none" w:color="FFFFFF" w:sz="0"/>
              <w:bottom w:val="none" w:color="FFFFFF" w:sz="0"/>
              <w:right w:val="none" w:color="FFFFFF" w:sz="0"/>
            </w:tcBorders>
            <w:tcMar>
              <w:top w:type="dxa" w:w="0"/>
              <w:left w:type="dxa" w:w="0"/>
              <w:bottom w:type="dxa" w:w="0"/>
              <w:right w:type="dxa" w:w="0"/>
            </w:tcMar>
          </w:tcPr>
          <w:p>
            <w:pPr>
              <w:spacing w:after="0" w:before="0" w:line="276"/>
              <w:jc w:val="both"/>
            </w:pPr>
            <w:r>
              <w:rPr>
                <w:rFonts w:ascii="Arial" w:cs="Arial" w:eastAsia="Arial" w:hAnsi="Arial"/>
                <w:b w:val="false"/>
                <w:bCs w:val="false"/>
                <w:i w:val="false"/>
                <w:iCs w:val="false"/>
                <w:color w:val="111111"/>
                <w:sz w:val="22"/>
                <w:szCs w:val="22"/>
              </w:rPr>
              <w:t xml:space="preserve"> </w:t>
            </w:r>
          </w:p>
        </w:tc>
        <w:tc>
          <w:tcPr>
            <w:tcW w:type="dxa" w:w="4530"/>
            <w:tcBorders>
              <w:top w:val="none" w:color="FFFFFF" w:sz="0"/>
              <w:left w:val="none" w:color="FFFFFF" w:sz="0"/>
              <w:bottom w:val="none" w:color="FFFFFF" w:sz="0"/>
              <w:right w:val="none" w:color="FFFFFF" w:sz="0"/>
            </w:tcBorders>
            <w:tcMar>
              <w:top w:type="dxa" w:w="60"/>
              <w:left w:type="dxa" w:w="120"/>
              <w:bottom w:type="dxa" w:w="60"/>
              <w:right w:type="dxa" w:w="120"/>
            </w:tcMar>
          </w:tcPr>
          <w:p>
            <w:pPr>
              <w:spacing w:after="30" w:before="0" w:line="276"/>
              <w:jc w:val="left"/>
            </w:pPr>
            <w:r>
              <w:rPr>
                <w:rFonts w:ascii="Arial" w:cs="Arial" w:eastAsia="Arial" w:hAnsi="Arial"/>
                <w:b/>
                <w:bCs/>
                <w:i w:val="false"/>
                <w:iCs w:val="false"/>
                <w:color w:val="1A4F8A"/>
                <w:sz w:val="20"/>
                <w:szCs w:val="20"/>
              </w:rPr>
              <w:t xml:space="preserve">Address:</w:t>
            </w:r>
          </w:p>
          <w:p>
            <w:pPr>
              <w:spacing w:after="10" w:before="60" w:line="276"/>
              <w:jc w:val="left"/>
            </w:pPr>
            <w:r>
              <w:rPr>
                <w:rFonts w:ascii="Arial" w:cs="Arial" w:eastAsia="Arial" w:hAnsi="Arial"/>
                <w:b w:val="false"/>
                <w:bCs w:val="false"/>
                <w:i w:val="false"/>
                <w:iCs w:val="false"/>
                <w:color w:val="888888"/>
                <w:sz w:val="20"/>
                <w:szCs w:val="20"/>
              </w:rPr>
              <w:t xml:space="preserve">_______________________________</w:t>
            </w:r>
          </w:p>
        </w:tc>
      </w:tr>
      <w:tr>
        <w:tc>
          <w:tcPr>
            <w:tcW w:type="dxa" w:w="4530"/>
            <w:tcBorders>
              <w:top w:val="none" w:color="FFFFFF" w:sz="0"/>
              <w:left w:val="none" w:color="FFFFFF" w:sz="0"/>
              <w:bottom w:val="none" w:color="FFFFFF" w:sz="0"/>
              <w:right w:val="none" w:color="FFFFFF" w:sz="0"/>
            </w:tcBorders>
            <w:tcMar>
              <w:top w:type="dxa" w:w="60"/>
              <w:left w:type="dxa" w:w="120"/>
              <w:bottom w:type="dxa" w:w="60"/>
              <w:right w:type="dxa" w:w="120"/>
            </w:tcMar>
          </w:tcPr>
          <w:p>
            <w:pPr>
              <w:spacing w:after="30" w:before="0" w:line="276"/>
              <w:jc w:val="left"/>
            </w:pPr>
            <w:r>
              <w:rPr>
                <w:rFonts w:ascii="Arial" w:cs="Arial" w:eastAsia="Arial" w:hAnsi="Arial"/>
                <w:b/>
                <w:bCs/>
                <w:i w:val="false"/>
                <w:iCs w:val="false"/>
                <w:color w:val="1A4F8A"/>
                <w:sz w:val="20"/>
                <w:szCs w:val="20"/>
              </w:rPr>
              <w:t xml:space="preserve">Signature:</w:t>
            </w:r>
          </w:p>
          <w:p>
            <w:pPr>
              <w:spacing w:after="10" w:before="60" w:line="276"/>
              <w:jc w:val="left"/>
            </w:pPr>
            <w:r>
              <w:rPr>
                <w:rFonts w:ascii="Arial" w:cs="Arial" w:eastAsia="Arial" w:hAnsi="Arial"/>
                <w:b w:val="false"/>
                <w:bCs w:val="false"/>
                <w:i w:val="false"/>
                <w:iCs w:val="false"/>
                <w:color w:val="888888"/>
                <w:sz w:val="20"/>
                <w:szCs w:val="20"/>
              </w:rPr>
              <w:t xml:space="preserve">_______________________________</w:t>
            </w:r>
          </w:p>
        </w:tc>
        <w:tc>
          <w:tcPr>
            <w:tcW w:type="dxa" w:w="540"/>
            <w:tcBorders>
              <w:top w:val="none" w:color="FFFFFF" w:sz="0"/>
              <w:left w:val="none" w:color="FFFFFF" w:sz="0"/>
              <w:bottom w:val="none" w:color="FFFFFF" w:sz="0"/>
              <w:right w:val="none" w:color="FFFFFF" w:sz="0"/>
            </w:tcBorders>
            <w:tcMar>
              <w:top w:type="dxa" w:w="0"/>
              <w:left w:type="dxa" w:w="0"/>
              <w:bottom w:type="dxa" w:w="0"/>
              <w:right w:type="dxa" w:w="0"/>
            </w:tcMar>
          </w:tcPr>
          <w:p>
            <w:pPr>
              <w:spacing w:after="0" w:before="0" w:line="276"/>
              <w:jc w:val="both"/>
            </w:pPr>
            <w:r>
              <w:rPr>
                <w:rFonts w:ascii="Arial" w:cs="Arial" w:eastAsia="Arial" w:hAnsi="Arial"/>
                <w:b w:val="false"/>
                <w:bCs w:val="false"/>
                <w:i w:val="false"/>
                <w:iCs w:val="false"/>
                <w:color w:val="111111"/>
                <w:sz w:val="22"/>
                <w:szCs w:val="22"/>
              </w:rPr>
              <w:t xml:space="preserve"> </w:t>
            </w:r>
          </w:p>
        </w:tc>
        <w:tc>
          <w:tcPr>
            <w:tcW w:type="dxa" w:w="4530"/>
            <w:tcBorders>
              <w:top w:val="none" w:color="FFFFFF" w:sz="0"/>
              <w:left w:val="none" w:color="FFFFFF" w:sz="0"/>
              <w:bottom w:val="none" w:color="FFFFFF" w:sz="0"/>
              <w:right w:val="none" w:color="FFFFFF" w:sz="0"/>
            </w:tcBorders>
            <w:tcMar>
              <w:top w:type="dxa" w:w="60"/>
              <w:left w:type="dxa" w:w="120"/>
              <w:bottom w:type="dxa" w:w="60"/>
              <w:right w:type="dxa" w:w="120"/>
            </w:tcMar>
          </w:tcPr>
          <w:p>
            <w:pPr>
              <w:spacing w:after="30" w:before="0" w:line="276"/>
              <w:jc w:val="left"/>
            </w:pPr>
            <w:r>
              <w:rPr>
                <w:rFonts w:ascii="Arial" w:cs="Arial" w:eastAsia="Arial" w:hAnsi="Arial"/>
                <w:b/>
                <w:bCs/>
                <w:i w:val="false"/>
                <w:iCs w:val="false"/>
                <w:color w:val="1A4F8A"/>
                <w:sz w:val="20"/>
                <w:szCs w:val="20"/>
              </w:rPr>
              <w:t xml:space="preserve">Signature:</w:t>
            </w:r>
          </w:p>
          <w:p>
            <w:pPr>
              <w:spacing w:after="10" w:before="60" w:line="276"/>
              <w:jc w:val="left"/>
            </w:pPr>
            <w:r>
              <w:rPr>
                <w:rFonts w:ascii="Arial" w:cs="Arial" w:eastAsia="Arial" w:hAnsi="Arial"/>
                <w:b w:val="false"/>
                <w:bCs w:val="false"/>
                <w:i w:val="false"/>
                <w:iCs w:val="false"/>
                <w:color w:val="888888"/>
                <w:sz w:val="20"/>
                <w:szCs w:val="20"/>
              </w:rPr>
              <w:t xml:space="preserve">_______________________________</w:t>
            </w:r>
          </w:p>
        </w:tc>
      </w:tr>
    </w:tbl>
    <w:p>
      <w:pPr>
        <w:spacing w:after="60" w:before="120"/>
      </w:pPr>
      <w:r>
        <w:rPr>
          <w:rFonts w:ascii="Arial" w:cs="Arial" w:eastAsia="Arial" w:hAnsi="Arial"/>
          <w:b w:val="false"/>
          <w:bCs w:val="false"/>
          <w:i w:val="false"/>
          <w:iCs w:val="false"/>
          <w:color w:val="111111"/>
          <w:sz w:val="22"/>
          <w:szCs w:val="22"/>
        </w:rPr>
        <w:t xml:space="preserve"> </w:t>
      </w:r>
    </w:p>
    <w:p>
      <w:pPr>
        <w:pBdr>
          <w:top w:val="single" w:color="1A4F8A" w:sz="6"/>
          <w:bottom w:val="single" w:color="1A4F8A" w:sz="6"/>
        </w:pBdr>
        <w:shd w:fill="D0E4F7" w:val="clear"/>
        <w:spacing w:after="80" w:before="80"/>
      </w:pPr>
      <w:r>
        <w:rPr>
          <w:rFonts w:ascii="Arial" w:cs="Arial" w:eastAsia="Arial" w:hAnsi="Arial"/>
          <w:b/>
          <w:bCs/>
          <w:i w:val="false"/>
          <w:iCs w:val="false"/>
          <w:color w:val="0D2B55"/>
          <w:sz w:val="22"/>
          <w:szCs w:val="22"/>
        </w:rPr>
        <w:t xml:space="preserve">  IMPORTANT LEGAL NOTES</w:t>
      </w:r>
    </w:p>
    <w:p>
      <w:pPr>
        <w:pStyle w:val="ListParagraph"/>
        <w:numPr>
          <w:ilvl w:val="0"/>
          <w:numId w:val="2"/>
        </w:numPr>
        <w:spacing w:after="55" w:before="55" w:line="290"/>
        <w:ind w:left="720" w:hanging="360"/>
      </w:pPr>
      <w:r>
        <w:rPr>
          <w:rFonts w:ascii="Arial" w:cs="Arial" w:eastAsia="Arial" w:hAnsi="Arial"/>
          <w:b w:val="false"/>
          <w:bCs w:val="false"/>
          <w:i w:val="false"/>
          <w:iCs w:val="false"/>
          <w:color w:val="333333"/>
          <w:sz w:val="19"/>
          <w:szCs w:val="19"/>
        </w:rPr>
        <w:t xml:space="preserve">This NDA template is governed by the Indian Contract Act, 1872. The obligations of confidentiality are enforceable under Section 27 of the Act, which restricts agreements in restraint of trade only to a reasonable extent. Ensure obligations are proportionate.</w:t>
      </w:r>
    </w:p>
    <w:p>
      <w:pPr>
        <w:pStyle w:val="ListParagraph"/>
        <w:numPr>
          <w:ilvl w:val="0"/>
          <w:numId w:val="2"/>
        </w:numPr>
        <w:spacing w:after="55" w:before="55" w:line="290"/>
        <w:ind w:left="720" w:hanging="360"/>
      </w:pPr>
      <w:r>
        <w:rPr>
          <w:rFonts w:ascii="Arial" w:cs="Arial" w:eastAsia="Arial" w:hAnsi="Arial"/>
          <w:b w:val="false"/>
          <w:bCs w:val="false"/>
          <w:i w:val="false"/>
          <w:iCs w:val="false"/>
          <w:color w:val="333333"/>
          <w:sz w:val="19"/>
          <w:szCs w:val="19"/>
        </w:rPr>
        <w:t xml:space="preserve">Stamp Duty: This Agreement must be executed on non-judicial stamp paper of the appropriate value under the Indian Stamp Act, 1899 or the applicable State Stamp Act. Consult a legal professional for the correct stamp duty value in your State.</w:t>
      </w:r>
    </w:p>
    <w:p>
      <w:pPr>
        <w:pStyle w:val="ListParagraph"/>
        <w:numPr>
          <w:ilvl w:val="0"/>
          <w:numId w:val="2"/>
        </w:numPr>
        <w:spacing w:after="55" w:before="55" w:line="290"/>
        <w:ind w:left="720" w:hanging="360"/>
      </w:pPr>
      <w:r>
        <w:rPr>
          <w:rFonts w:ascii="Arial" w:cs="Arial" w:eastAsia="Arial" w:hAnsi="Arial"/>
          <w:b w:val="false"/>
          <w:bCs w:val="false"/>
          <w:i w:val="false"/>
          <w:iCs w:val="false"/>
          <w:color w:val="333333"/>
          <w:sz w:val="19"/>
          <w:szCs w:val="19"/>
        </w:rPr>
        <w:t xml:space="preserve">Digital / Electronic Execution: Electronic signatures are valid under the Information Technology Act, 2000 (Sections 3A and 5). Use a certifying authority-approved digital signature for enforceability.</w:t>
      </w:r>
    </w:p>
    <w:p>
      <w:pPr>
        <w:pStyle w:val="ListParagraph"/>
        <w:numPr>
          <w:ilvl w:val="0"/>
          <w:numId w:val="2"/>
        </w:numPr>
        <w:spacing w:after="55" w:before="55" w:line="290"/>
        <w:ind w:left="720" w:hanging="360"/>
      </w:pPr>
      <w:r>
        <w:rPr>
          <w:rFonts w:ascii="Arial" w:cs="Arial" w:eastAsia="Arial" w:hAnsi="Arial"/>
          <w:b w:val="false"/>
          <w:bCs w:val="false"/>
          <w:i w:val="false"/>
          <w:iCs w:val="false"/>
          <w:color w:val="333333"/>
          <w:sz w:val="19"/>
          <w:szCs w:val="19"/>
        </w:rPr>
        <w:t xml:space="preserve">Data Protection: If Confidential Information includes personal data, ensure compliance with the Digital Personal Data Protection Act, 2023 (DPDP Act) and any rules framed thereunder.</w:t>
      </w:r>
    </w:p>
    <w:p>
      <w:pPr>
        <w:pStyle w:val="ListParagraph"/>
        <w:numPr>
          <w:ilvl w:val="0"/>
          <w:numId w:val="2"/>
        </w:numPr>
        <w:spacing w:after="55" w:before="55" w:line="290"/>
        <w:ind w:left="720" w:hanging="360"/>
      </w:pPr>
      <w:r>
        <w:rPr>
          <w:rFonts w:ascii="Arial" w:cs="Arial" w:eastAsia="Arial" w:hAnsi="Arial"/>
          <w:b w:val="false"/>
          <w:bCs w:val="false"/>
          <w:i w:val="false"/>
          <w:iCs w:val="false"/>
          <w:color w:val="333333"/>
          <w:sz w:val="19"/>
          <w:szCs w:val="19"/>
        </w:rPr>
        <w:t xml:space="preserve">Trade Secrets: India does not yet have a standalone Trade Secrets Act. Protection is currently available through contract law, the Indian Penal Code, and equitable remedies such as injunctions.</w:t>
      </w:r>
    </w:p>
    <w:p>
      <w:pPr>
        <w:pStyle w:val="ListParagraph"/>
        <w:numPr>
          <w:ilvl w:val="0"/>
          <w:numId w:val="2"/>
        </w:numPr>
        <w:spacing w:after="55" w:before="55" w:line="290"/>
        <w:ind w:left="720" w:hanging="360"/>
      </w:pPr>
      <w:r>
        <w:rPr>
          <w:rFonts w:ascii="Arial" w:cs="Arial" w:eastAsia="Arial" w:hAnsi="Arial"/>
          <w:b w:val="false"/>
          <w:bCs w:val="false"/>
          <w:i w:val="false"/>
          <w:iCs w:val="false"/>
          <w:color w:val="333333"/>
          <w:sz w:val="19"/>
          <w:szCs w:val="19"/>
        </w:rPr>
        <w:t xml:space="preserve">Mutual vs. One-Way NDA: In a Mutual NDA, both Parties disclose and receive Confidential Information. In a One-Way NDA, only one Party discloses. Delete the inapplicable sections and the title qualifier before execution.</w:t>
      </w:r>
    </w:p>
    <w:p>
      <w:pPr>
        <w:pStyle w:val="ListParagraph"/>
        <w:numPr>
          <w:ilvl w:val="0"/>
          <w:numId w:val="2"/>
        </w:numPr>
        <w:spacing w:after="55" w:before="55" w:line="290"/>
        <w:ind w:left="720" w:hanging="360"/>
      </w:pPr>
      <w:r>
        <w:rPr>
          <w:rFonts w:ascii="Arial" w:cs="Arial" w:eastAsia="Arial" w:hAnsi="Arial"/>
          <w:b w:val="false"/>
          <w:bCs w:val="false"/>
          <w:i w:val="false"/>
          <w:iCs w:val="false"/>
          <w:color w:val="333333"/>
          <w:sz w:val="19"/>
          <w:szCs w:val="19"/>
        </w:rPr>
        <w:t xml:space="preserve">This template is provided for informational purposes only and does not constitute legal advice. Parties are strongly advised to have this Agreement reviewed and customised by a qualified legal professional (Advocate) before execution.</w:t>
      </w:r>
    </w:p>
    <w:p>
      <w:pPr>
        <w:spacing w:after="40" w:before="120"/>
      </w:pPr>
      <w:r>
        <w:rPr>
          <w:rFonts w:ascii="Arial" w:cs="Arial" w:eastAsia="Arial" w:hAnsi="Arial"/>
          <w:b w:val="false"/>
          <w:bCs w:val="false"/>
          <w:i w:val="false"/>
          <w:iCs w:val="false"/>
          <w:color w:val="111111"/>
          <w:sz w:val="22"/>
          <w:szCs w:val="22"/>
        </w:rPr>
        <w:t xml:space="preserve"> </w:t>
      </w:r>
    </w:p>
    <w:p>
      <w:pPr>
        <w:spacing w:after="40" w:before="40"/>
        <w:jc w:val="center"/>
      </w:pPr>
      <w:r>
        <w:rPr>
          <w:rFonts w:ascii="Arial" w:cs="Arial" w:eastAsia="Arial" w:hAnsi="Arial"/>
          <w:b w:val="false"/>
          <w:bCs w:val="false"/>
          <w:i/>
          <w:iCs/>
          <w:color w:val="888888"/>
          <w:sz w:val="20"/>
          <w:szCs w:val="20"/>
        </w:rPr>
        <w:t xml:space="preserve">─── End of Non-Disclosure Agreement ───</w:t>
      </w:r>
    </w:p>
    <w:sectPr>
      <w:headerReference w:type="default" r:id="rId7"/>
      <w:footerReference w:type="default" r:id="rId8"/>
      <w:pgSz w:w="11906" w:h="16838" w:orient="portrait"/>
      <w:pgMar w:top="1260" w:right="1080" w:bottom="126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4A7BB5" w:sz="4"/>
      </w:pBdr>
      <w:tabs>
        <w:tab w:val="right" w:pos="9026"/>
      </w:tabs>
      <w:spacing w:before="80"/>
    </w:pPr>
    <w:r>
      <w:rPr>
        <w:rFonts w:ascii="Arial" w:cs="Arial" w:eastAsia="Arial" w:hAnsi="Arial"/>
        <w:b w:val="false"/>
        <w:bCs w:val="false"/>
        <w:i w:val="false"/>
        <w:iCs w:val="false"/>
        <w:color w:val="888888"/>
        <w:sz w:val="17"/>
        <w:szCs w:val="17"/>
      </w:rPr>
      <w:t xml:space="preserve">Governed by Indian Contract Act, 1872  |  Confidential &amp; Proprietary</w:t>
    </w:r>
    <w:r>
      <w:rPr>
        <w:rFonts w:ascii="Arial" w:cs="Arial" w:eastAsia="Arial" w:hAnsi="Arial"/>
        <w:b w:val="false"/>
        <w:bCs w:val="false"/>
        <w:i w:val="false"/>
        <w:iCs w:val="false"/>
        <w:color w:val="111111"/>
        <w:sz w:val="17"/>
        <w:szCs w:val="17"/>
      </w:rPr>
      <w:t xml:space="preserve">	</w:t>
    </w:r>
    <w:r>
      <w:rPr>
        <w:rFonts w:ascii="Arial" w:cs="Arial" w:eastAsia="Arial" w:hAnsi="Arial"/>
        <w:b w:val="false"/>
        <w:bCs w:val="false"/>
        <w:i w:val="false"/>
        <w:iCs w:val="false"/>
        <w:color w:val="888888"/>
        <w:sz w:val="17"/>
        <w:szCs w:val="17"/>
      </w:rPr>
      <w:t xml:space="preserve">Page </w:t>
    </w:r>
    <w:r>
      <w:rPr>
        <w:color w:val="888888"/>
        <w:sz w:val="17"/>
        <w:szCs w:val="17"/>
      </w:rPr>
      <w:fldChar w:fldCharType="begin"/>
      <w:instrText xml:space="preserve">PAGE</w:instrText>
      <w:fldChar w:fldCharType="separate"/>
      <w:fldChar w:fldCharType="end"/>
    </w:r>
    <w:r>
      <w:rPr>
        <w:rFonts w:ascii="Arial" w:cs="Arial" w:eastAsia="Arial" w:hAnsi="Arial"/>
        <w:b w:val="false"/>
        <w:bCs w:val="false"/>
        <w:i w:val="false"/>
        <w:iCs w:val="false"/>
        <w:color w:val="888888"/>
        <w:sz w:val="17"/>
        <w:szCs w:val="17"/>
      </w:rPr>
      <w:t xml:space="preserve"> of </w:t>
    </w:r>
    <w:r>
      <w:rPr>
        <w:color w:val="888888"/>
        <w:sz w:val="17"/>
        <w:szCs w:val="17"/>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4F8A" w:sz="8"/>
      </w:pBdr>
      <w:spacing w:after="120" w:before="0"/>
      <w:jc w:val="center"/>
    </w:pPr>
    <w:r>
      <w:rPr>
        <w:rFonts w:ascii="Arial" w:cs="Arial" w:eastAsia="Arial" w:hAnsi="Arial"/>
        <w:b/>
        <w:bCs/>
        <w:i w:val="false"/>
        <w:iCs w:val="false"/>
        <w:color w:val="1A4F8A"/>
        <w:sz w:val="20"/>
        <w:szCs w:val="20"/>
      </w:rPr>
      <w:t xml:space="preserve">NON-DISCLOSURE AGREEMENT  |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lowerLetter"/>
      <w:lvlText w:val="(%1)"/>
      <w:lvlJc w:val="left"/>
      <w:pPr>
        <w:ind w:left="900" w:hanging="360"/>
      </w:pPr>
    </w:lvl>
  </w:abstractNum>
  <w:abstractNum w:abstractNumId="3" w15:restartNumberingAfterBreak="0">
    <w:multiLevelType w:val="hybridMultilevel"/>
    <w:lvl w:ilvl="0" w15:tentative="1">
      <w:start w:val="1"/>
      <w:numFmt w:val="bullet"/>
      <w:lvlText w:val="-"/>
      <w:lvlJc w:val="left"/>
      <w:pPr>
        <w:ind w:left="900" w:hanging="360"/>
      </w:pPr>
    </w:lvl>
  </w:abstractNum>
  <w:abstractNum w:abstractNumId="4"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11111"/>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pPr>
      <w:spacing w:after="160" w:before="300"/>
      <w:outlineLvl w:val="0"/>
    </w:pPr>
    <w:rPr>
      <w:rFonts w:ascii="Arial" w:cs="Arial" w:eastAsia="Arial" w:hAnsi="Arial"/>
      <w:b/>
      <w:bCs/>
      <w:color w:val="0D2B55"/>
      <w:sz w:val="32"/>
      <w:szCs w:val="32"/>
    </w:rPr>
  </w:style>
  <w:style w:type="paragraph" w:styleId="Heading2">
    <w:name w:val="Heading 2"/>
    <w:basedOn w:val="Normal"/>
    <w:next w:val="Normal"/>
    <w:pPr>
      <w:spacing w:after="100" w:before="200"/>
      <w:outlineLvl w:val="1"/>
    </w:pPr>
    <w:rPr>
      <w:rFonts w:ascii="Arial" w:cs="Arial" w:eastAsia="Arial" w:hAnsi="Arial"/>
      <w:b/>
      <w:bCs/>
      <w:color w:val="1A4F8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2026-05-17T18:13:08.172Z</dcterms:created>
  <dcterms:modified xsi:type="dcterms:W3CDTF">2026-05-17T18:13:08.172Z</dcterms:modified>
</cp:coreProperties>
</file>

<file path=docProps/custom.xml><?xml version="1.0" encoding="utf-8"?>
<Properties xmlns="http://schemas.openxmlformats.org/officeDocument/2006/custom-properties" xmlns:vt="http://schemas.openxmlformats.org/officeDocument/2006/docPropsVTypes"/>
</file>